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4C6" w:rsidRDefault="00BF6140" w:rsidP="00266614">
      <w:pPr>
        <w:pStyle w:val="Titolo1"/>
        <w:spacing w:before="0" w:line="280" w:lineRule="exact"/>
        <w:jc w:val="center"/>
        <w:rPr>
          <w:color w:val="auto"/>
          <w:sz w:val="24"/>
        </w:rPr>
      </w:pPr>
      <w:r w:rsidRPr="006C70F8">
        <w:rPr>
          <w:color w:val="auto"/>
          <w:sz w:val="24"/>
        </w:rPr>
        <w:t xml:space="preserve">INFORMATIVA SUL TRATTAMENTO DEI DATI PERSONALI </w:t>
      </w:r>
      <w:r w:rsidR="00E85F8E">
        <w:rPr>
          <w:color w:val="auto"/>
          <w:sz w:val="24"/>
        </w:rPr>
        <w:t>ISCRITTI</w:t>
      </w:r>
      <w:r w:rsidR="00C2341D">
        <w:rPr>
          <w:color w:val="auto"/>
          <w:sz w:val="24"/>
        </w:rPr>
        <w:t xml:space="preserve"> </w:t>
      </w:r>
    </w:p>
    <w:p w:rsidR="0082388A" w:rsidRPr="008A74C6" w:rsidRDefault="0082388A" w:rsidP="0082388A">
      <w:pPr>
        <w:rPr>
          <w:sz w:val="13"/>
          <w:lang w:eastAsia="ja-JP"/>
        </w:rPr>
      </w:pPr>
    </w:p>
    <w:p w:rsidR="00BF6140" w:rsidRPr="00FA5EB0" w:rsidRDefault="00BF6140" w:rsidP="00FA5EB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Ai sensi dell’articolo 13 del Regolamento UE 679/2016 sul tr</w:t>
      </w:r>
      <w:r w:rsidR="00E85F8E" w:rsidRPr="0064596B">
        <w:rPr>
          <w:rFonts w:ascii="Calibri" w:hAnsi="Calibri" w:cs="Calibri"/>
          <w:sz w:val="20"/>
          <w:szCs w:val="20"/>
        </w:rPr>
        <w:t xml:space="preserve">attamento dei dati personali, </w:t>
      </w:r>
      <w:r w:rsidR="0047764F">
        <w:rPr>
          <w:rFonts w:ascii="Calibri" w:hAnsi="Calibri" w:cs="Calibri"/>
          <w:sz w:val="20"/>
          <w:szCs w:val="20"/>
        </w:rPr>
        <w:t>le</w:t>
      </w:r>
      <w:r w:rsidR="0047764F" w:rsidRPr="0047764F">
        <w:rPr>
          <w:rFonts w:ascii="Calibri" w:hAnsi="Calibri" w:cs="Calibri"/>
          <w:b/>
          <w:sz w:val="20"/>
          <w:szCs w:val="20"/>
        </w:rPr>
        <w:t xml:space="preserve"> Suore</w:t>
      </w:r>
      <w:r w:rsidR="0047764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7764F">
        <w:rPr>
          <w:rFonts w:ascii="Calibri" w:hAnsi="Calibri" w:cs="Calibri"/>
          <w:b/>
          <w:sz w:val="20"/>
          <w:szCs w:val="20"/>
        </w:rPr>
        <w:t>Apostole</w:t>
      </w:r>
      <w:proofErr w:type="spellEnd"/>
      <w:r w:rsidR="0047764F">
        <w:rPr>
          <w:rFonts w:ascii="Calibri" w:hAnsi="Calibri" w:cs="Calibri"/>
          <w:b/>
          <w:sz w:val="20"/>
          <w:szCs w:val="20"/>
        </w:rPr>
        <w:t xml:space="preserve"> della Sacra Famiglia</w:t>
      </w:r>
      <w:r w:rsidRPr="0064596B">
        <w:rPr>
          <w:rFonts w:ascii="Calibri" w:hAnsi="Calibri" w:cs="Calibri"/>
          <w:sz w:val="20"/>
          <w:szCs w:val="20"/>
        </w:rPr>
        <w:t xml:space="preserve">, titolare del trattamento dei dati, con sede legale in </w:t>
      </w:r>
      <w:r w:rsidR="0047764F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="0047764F">
        <w:rPr>
          <w:rFonts w:ascii="Calibri" w:hAnsi="Calibri" w:cs="Calibri"/>
          <w:sz w:val="20"/>
          <w:szCs w:val="20"/>
        </w:rPr>
        <w:t>Elenuccia</w:t>
      </w:r>
      <w:proofErr w:type="spellEnd"/>
      <w:r w:rsidR="0047764F">
        <w:rPr>
          <w:rFonts w:ascii="Calibri" w:hAnsi="Calibri" w:cs="Calibri"/>
          <w:sz w:val="20"/>
          <w:szCs w:val="20"/>
        </w:rPr>
        <w:t>, 15 – 98121 Messina</w:t>
      </w:r>
      <w:r w:rsidRPr="0064596B">
        <w:rPr>
          <w:rFonts w:ascii="Calibri" w:hAnsi="Calibri" w:cs="Calibri"/>
          <w:sz w:val="20"/>
          <w:szCs w:val="20"/>
        </w:rPr>
        <w:t>, informa che i dati richiesti nell’ambito del</w:t>
      </w:r>
      <w:r w:rsidR="006F5470">
        <w:rPr>
          <w:rFonts w:ascii="Calibri" w:hAnsi="Calibri" w:cs="Calibri"/>
          <w:sz w:val="20"/>
          <w:szCs w:val="20"/>
        </w:rPr>
        <w:t xml:space="preserve"> rapporto </w:t>
      </w:r>
      <w:r w:rsidRPr="0064596B">
        <w:rPr>
          <w:rFonts w:ascii="Calibri" w:hAnsi="Calibri" w:cs="Calibri"/>
          <w:sz w:val="20"/>
          <w:szCs w:val="20"/>
        </w:rPr>
        <w:t>con</w:t>
      </w:r>
      <w:r w:rsidR="00BA2EBA" w:rsidRPr="0064596B">
        <w:rPr>
          <w:rFonts w:ascii="Calibri" w:hAnsi="Calibri" w:cs="Calibri"/>
          <w:sz w:val="20"/>
          <w:szCs w:val="20"/>
        </w:rPr>
        <w:t xml:space="preserve"> </w:t>
      </w:r>
      <w:r w:rsidR="00BD2DB1">
        <w:rPr>
          <w:rFonts w:ascii="Calibri" w:hAnsi="Calibri" w:cs="Calibri"/>
          <w:sz w:val="20"/>
          <w:szCs w:val="20"/>
        </w:rPr>
        <w:t xml:space="preserve">la </w:t>
      </w:r>
      <w:r w:rsidR="00BD2DB1" w:rsidRPr="006F5470">
        <w:rPr>
          <w:rFonts w:ascii="Calibri" w:hAnsi="Calibri" w:cs="Calibri"/>
          <w:b/>
          <w:sz w:val="20"/>
          <w:szCs w:val="20"/>
        </w:rPr>
        <w:t xml:space="preserve">Scuola </w:t>
      </w:r>
      <w:r w:rsidR="006F5470" w:rsidRPr="006F5470">
        <w:rPr>
          <w:rFonts w:ascii="Calibri" w:hAnsi="Calibri" w:cs="Calibri"/>
          <w:b/>
          <w:sz w:val="20"/>
          <w:szCs w:val="20"/>
        </w:rPr>
        <w:t>dell’Infanzia e Primaria Paritaria Istituto Leone XIII</w:t>
      </w:r>
      <w:r w:rsidR="00FA5EB0" w:rsidRPr="006F5470">
        <w:rPr>
          <w:rFonts w:ascii="Calibri" w:hAnsi="Calibri" w:cs="Calibri"/>
          <w:sz w:val="20"/>
          <w:szCs w:val="20"/>
        </w:rPr>
        <w:t>,</w:t>
      </w:r>
      <w:r w:rsidR="00FA5EB0">
        <w:rPr>
          <w:rFonts w:ascii="Calibri" w:hAnsi="Calibri" w:cs="Calibri"/>
          <w:sz w:val="20"/>
          <w:szCs w:val="20"/>
        </w:rPr>
        <w:t xml:space="preserve"> </w:t>
      </w:r>
      <w:r w:rsidRPr="0064596B">
        <w:rPr>
          <w:rFonts w:ascii="Calibri" w:hAnsi="Calibri" w:cs="Calibri"/>
          <w:sz w:val="20"/>
          <w:szCs w:val="20"/>
        </w:rPr>
        <w:t xml:space="preserve">saranno raccolti e trattati con le modalità e per le finalità di seguito riportate. 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FA5EB0" w:rsidRDefault="00BF6140" w:rsidP="00FA5EB0">
      <w:pPr>
        <w:pStyle w:val="NormaleWeb"/>
        <w:numPr>
          <w:ilvl w:val="0"/>
          <w:numId w:val="8"/>
        </w:numPr>
        <w:spacing w:before="0" w:beforeAutospacing="0" w:after="0" w:afterAutospacing="0"/>
        <w:ind w:right="-717"/>
        <w:jc w:val="both"/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b/>
          <w:sz w:val="20"/>
          <w:szCs w:val="20"/>
        </w:rPr>
        <w:t>Titolare del Trattamento</w:t>
      </w:r>
    </w:p>
    <w:p w:rsidR="006F5470" w:rsidRPr="006F5470" w:rsidRDefault="006F5470" w:rsidP="00FA5EB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F5470">
        <w:rPr>
          <w:rFonts w:ascii="Calibri" w:hAnsi="Calibri" w:cs="Calibri"/>
          <w:sz w:val="20"/>
          <w:szCs w:val="20"/>
        </w:rPr>
        <w:t xml:space="preserve">Suore </w:t>
      </w:r>
      <w:proofErr w:type="spellStart"/>
      <w:r w:rsidRPr="006F5470">
        <w:rPr>
          <w:rFonts w:ascii="Calibri" w:hAnsi="Calibri" w:cs="Calibri"/>
          <w:sz w:val="20"/>
          <w:szCs w:val="20"/>
        </w:rPr>
        <w:t>Apostole</w:t>
      </w:r>
      <w:proofErr w:type="spellEnd"/>
      <w:r w:rsidRPr="006F5470">
        <w:rPr>
          <w:rFonts w:ascii="Calibri" w:hAnsi="Calibri" w:cs="Calibri"/>
          <w:sz w:val="20"/>
          <w:szCs w:val="20"/>
        </w:rPr>
        <w:t xml:space="preserve"> della Sacra Famiglia</w:t>
      </w:r>
    </w:p>
    <w:p w:rsidR="006F5470" w:rsidRPr="006F5470" w:rsidRDefault="006F5470" w:rsidP="00FA5EB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F5470">
        <w:rPr>
          <w:rFonts w:ascii="Calibri" w:hAnsi="Calibri" w:cs="Calibri"/>
          <w:sz w:val="20"/>
          <w:szCs w:val="20"/>
        </w:rPr>
        <w:t>Scuola dell’Infanzia e Primaria Paritaria Istituto Leone XIII</w:t>
      </w:r>
    </w:p>
    <w:p w:rsidR="00FA5EB0" w:rsidRPr="00FA5EB0" w:rsidRDefault="00FA5EB0" w:rsidP="006F547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FA5EB0">
        <w:rPr>
          <w:rFonts w:ascii="Calibri" w:hAnsi="Calibri" w:cs="Calibri"/>
          <w:sz w:val="20"/>
          <w:szCs w:val="20"/>
        </w:rPr>
        <w:t>Sede Legale</w:t>
      </w:r>
      <w:r w:rsidR="006F5470">
        <w:rPr>
          <w:rFonts w:ascii="Calibri" w:hAnsi="Calibri" w:cs="Calibri"/>
          <w:sz w:val="20"/>
          <w:szCs w:val="20"/>
        </w:rPr>
        <w:t xml:space="preserve"> e operativa</w:t>
      </w:r>
      <w:r w:rsidRPr="00FA5EB0">
        <w:rPr>
          <w:rFonts w:ascii="Calibri" w:hAnsi="Calibri" w:cs="Calibri"/>
          <w:sz w:val="20"/>
          <w:szCs w:val="20"/>
        </w:rPr>
        <w:t xml:space="preserve">: </w:t>
      </w:r>
      <w:r w:rsidR="006F5470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="006F5470">
        <w:rPr>
          <w:rFonts w:ascii="Calibri" w:hAnsi="Calibri" w:cs="Calibri"/>
          <w:sz w:val="20"/>
          <w:szCs w:val="20"/>
        </w:rPr>
        <w:t>Elenuccia</w:t>
      </w:r>
      <w:proofErr w:type="spellEnd"/>
      <w:r w:rsidR="006F5470">
        <w:rPr>
          <w:rFonts w:ascii="Calibri" w:hAnsi="Calibri" w:cs="Calibri"/>
          <w:sz w:val="20"/>
          <w:szCs w:val="20"/>
        </w:rPr>
        <w:t>, 15 – 98121 Messina</w:t>
      </w:r>
    </w:p>
    <w:p w:rsidR="00EC370C" w:rsidRPr="0064596B" w:rsidRDefault="00EC370C" w:rsidP="006F5470">
      <w:pPr>
        <w:pStyle w:val="NormaleWeb"/>
        <w:spacing w:before="0" w:beforeAutospacing="0" w:after="0" w:afterAutospacing="0"/>
        <w:ind w:right="-717"/>
        <w:jc w:val="both"/>
        <w:rPr>
          <w:rFonts w:ascii="Calibri" w:hAnsi="Calibri" w:cs="Calibri"/>
          <w:bCs/>
          <w:sz w:val="20"/>
          <w:szCs w:val="20"/>
        </w:rPr>
      </w:pPr>
    </w:p>
    <w:p w:rsidR="00BF6140" w:rsidRPr="0064596B" w:rsidRDefault="006F547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</w:t>
      </w:r>
      <w:r w:rsidR="00BF6140" w:rsidRPr="0064596B">
        <w:rPr>
          <w:rFonts w:ascii="Calibri" w:hAnsi="Calibri" w:cs="Calibri"/>
          <w:b/>
          <w:sz w:val="20"/>
          <w:szCs w:val="20"/>
        </w:rPr>
        <w:t xml:space="preserve">. Oggetto del Trattamento </w:t>
      </w:r>
    </w:p>
    <w:p w:rsidR="00BF6140" w:rsidRPr="0064596B" w:rsidRDefault="00BF6140" w:rsidP="00BF6140">
      <w:pPr>
        <w:pStyle w:val="NormaleWeb"/>
        <w:spacing w:before="0" w:beforeAutospacing="0" w:after="120" w:afterAutospacing="0"/>
        <w:ind w:left="-709" w:right="-714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Oggetto del trattamento sono:</w:t>
      </w:r>
    </w:p>
    <w:p w:rsidR="0082388A" w:rsidRPr="005B71F4" w:rsidRDefault="00D357F9" w:rsidP="001127C7">
      <w:pPr>
        <w:pStyle w:val="NormaleWeb"/>
        <w:numPr>
          <w:ilvl w:val="0"/>
          <w:numId w:val="6"/>
        </w:numPr>
        <w:spacing w:before="0" w:beforeAutospacing="0" w:after="120" w:afterAutospacing="0"/>
        <w:ind w:right="-714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>i</w:t>
      </w:r>
      <w:r w:rsidR="0082388A" w:rsidRPr="005B71F4">
        <w:rPr>
          <w:rFonts w:ascii="Calibri" w:hAnsi="Calibri" w:cs="Calibri"/>
          <w:sz w:val="20"/>
          <w:szCs w:val="20"/>
        </w:rPr>
        <w:t xml:space="preserve"> dati personali identificativi degli iscritti all</w:t>
      </w:r>
      <w:r w:rsidR="00921869" w:rsidRPr="005B71F4">
        <w:rPr>
          <w:rFonts w:ascii="Calibri" w:hAnsi="Calibri" w:cs="Calibri"/>
          <w:sz w:val="20"/>
          <w:szCs w:val="20"/>
        </w:rPr>
        <w:t xml:space="preserve">a </w:t>
      </w:r>
      <w:r w:rsidR="00593A89">
        <w:rPr>
          <w:rFonts w:ascii="Calibri" w:hAnsi="Calibri" w:cs="Calibri"/>
          <w:sz w:val="20"/>
          <w:szCs w:val="20"/>
        </w:rPr>
        <w:t xml:space="preserve">scuola </w:t>
      </w:r>
      <w:r w:rsidR="0082388A" w:rsidRPr="005B71F4">
        <w:rPr>
          <w:rFonts w:ascii="Calibri" w:hAnsi="Calibri" w:cs="Calibri"/>
          <w:sz w:val="20"/>
          <w:szCs w:val="20"/>
        </w:rPr>
        <w:t>e dei loro familiari (ad esempio, nome, cognome, codice fiscale, residenza, recapiti telefonici</w:t>
      </w:r>
      <w:r w:rsidRPr="005B71F4">
        <w:rPr>
          <w:rFonts w:ascii="Calibri" w:hAnsi="Calibri" w:cs="Calibri"/>
          <w:sz w:val="20"/>
          <w:szCs w:val="20"/>
        </w:rPr>
        <w:t xml:space="preserve"> e dati di contatto,</w:t>
      </w:r>
      <w:r w:rsidR="0082388A" w:rsidRPr="005B71F4">
        <w:rPr>
          <w:rFonts w:ascii="Calibri" w:hAnsi="Calibri" w:cs="Calibri"/>
          <w:sz w:val="20"/>
          <w:szCs w:val="20"/>
        </w:rPr>
        <w:t xml:space="preserve"> </w:t>
      </w:r>
      <w:r w:rsidRPr="005B71F4">
        <w:rPr>
          <w:rFonts w:ascii="Calibri" w:hAnsi="Calibri" w:cs="Calibri"/>
          <w:sz w:val="20"/>
          <w:szCs w:val="20"/>
        </w:rPr>
        <w:t>foto e</w:t>
      </w:r>
      <w:r w:rsidR="0082388A" w:rsidRPr="005B71F4">
        <w:rPr>
          <w:rFonts w:ascii="Calibri" w:hAnsi="Calibri" w:cs="Calibri"/>
          <w:sz w:val="20"/>
          <w:szCs w:val="20"/>
        </w:rPr>
        <w:t>cc.) comunicati al Titolare del trattamento in occasione dell</w:t>
      </w:r>
      <w:r w:rsidRPr="005B71F4">
        <w:rPr>
          <w:rFonts w:ascii="Calibri" w:hAnsi="Calibri" w:cs="Calibri"/>
          <w:sz w:val="20"/>
          <w:szCs w:val="20"/>
        </w:rPr>
        <w:t>’iscrizione alla scuola</w:t>
      </w:r>
      <w:r w:rsidR="0082388A" w:rsidRPr="005B71F4">
        <w:rPr>
          <w:rFonts w:ascii="Calibri" w:hAnsi="Calibri" w:cs="Calibri"/>
          <w:sz w:val="20"/>
          <w:szCs w:val="20"/>
        </w:rPr>
        <w:t xml:space="preserve"> e della compilazione della Domanda di </w:t>
      </w:r>
      <w:r w:rsidRPr="005B71F4">
        <w:rPr>
          <w:rFonts w:ascii="Calibri" w:hAnsi="Calibri" w:cs="Calibri"/>
          <w:sz w:val="20"/>
          <w:szCs w:val="20"/>
        </w:rPr>
        <w:t xml:space="preserve">iscrizione </w:t>
      </w:r>
      <w:r w:rsidR="0082388A" w:rsidRPr="005B71F4">
        <w:rPr>
          <w:rFonts w:ascii="Calibri" w:hAnsi="Calibri" w:cs="Calibri"/>
          <w:sz w:val="20"/>
          <w:szCs w:val="20"/>
        </w:rPr>
        <w:t>di cui la presente informativa costituisce parte integrante</w:t>
      </w:r>
      <w:r w:rsidRPr="005B71F4">
        <w:rPr>
          <w:rFonts w:ascii="Calibri" w:hAnsi="Calibri" w:cs="Calibri"/>
          <w:sz w:val="20"/>
          <w:szCs w:val="20"/>
        </w:rPr>
        <w:t>, ovvero raccolti in sede di erogazione del servizio scolastico</w:t>
      </w:r>
      <w:r w:rsidR="00593A89">
        <w:rPr>
          <w:rFonts w:ascii="Calibri" w:hAnsi="Calibri" w:cs="Calibri"/>
          <w:sz w:val="20"/>
          <w:szCs w:val="20"/>
        </w:rPr>
        <w:t>.</w:t>
      </w:r>
      <w:r w:rsidRPr="005B71F4">
        <w:rPr>
          <w:rFonts w:ascii="Calibri" w:hAnsi="Calibri" w:cs="Calibri"/>
          <w:sz w:val="20"/>
          <w:szCs w:val="20"/>
        </w:rPr>
        <w:t xml:space="preserve"> </w:t>
      </w:r>
    </w:p>
    <w:p w:rsidR="005B71F4" w:rsidRPr="00EA52E6" w:rsidRDefault="00BF4763" w:rsidP="005B71F4">
      <w:pPr>
        <w:pStyle w:val="NormaleWeb"/>
        <w:numPr>
          <w:ilvl w:val="0"/>
          <w:numId w:val="6"/>
        </w:numPr>
        <w:spacing w:before="0" w:beforeAutospacing="0" w:after="60" w:afterAutospacing="0"/>
        <w:ind w:left="5" w:right="-714" w:hanging="357"/>
        <w:jc w:val="both"/>
        <w:rPr>
          <w:rFonts w:ascii="Calibri" w:hAnsi="Calibri" w:cs="Calibri"/>
          <w:sz w:val="20"/>
          <w:szCs w:val="20"/>
        </w:rPr>
      </w:pPr>
      <w:r w:rsidRPr="00EA52E6">
        <w:rPr>
          <w:rFonts w:ascii="Calibri" w:hAnsi="Calibri" w:cs="Calibri"/>
          <w:sz w:val="20"/>
          <w:szCs w:val="20"/>
        </w:rPr>
        <w:t xml:space="preserve">dati personali degli iscritti </w:t>
      </w:r>
      <w:r w:rsidR="00EA52E6">
        <w:rPr>
          <w:rFonts w:ascii="Calibri" w:hAnsi="Calibri" w:cs="Calibri"/>
          <w:sz w:val="20"/>
          <w:szCs w:val="20"/>
        </w:rPr>
        <w:t>desumibili dalla documentazione relativa</w:t>
      </w:r>
      <w:r w:rsidRPr="00EA52E6">
        <w:rPr>
          <w:rFonts w:ascii="Calibri" w:hAnsi="Calibri" w:cs="Calibri"/>
          <w:sz w:val="20"/>
          <w:szCs w:val="20"/>
        </w:rPr>
        <w:t xml:space="preserve"> all</w:t>
      </w:r>
      <w:r w:rsidR="002B4838" w:rsidRPr="00EA52E6">
        <w:rPr>
          <w:rFonts w:ascii="Calibri" w:hAnsi="Calibri" w:cs="Calibri"/>
          <w:sz w:val="20"/>
          <w:szCs w:val="20"/>
        </w:rPr>
        <w:t xml:space="preserve">’istruzione </w:t>
      </w:r>
      <w:r w:rsidRPr="00EA52E6">
        <w:rPr>
          <w:rFonts w:ascii="Calibri" w:hAnsi="Calibri" w:cs="Calibri"/>
          <w:sz w:val="20"/>
          <w:szCs w:val="20"/>
        </w:rPr>
        <w:t xml:space="preserve">e </w:t>
      </w:r>
      <w:r w:rsidR="00E34BA8" w:rsidRPr="00EA52E6">
        <w:rPr>
          <w:rFonts w:ascii="Calibri" w:hAnsi="Calibri" w:cs="Calibri"/>
          <w:sz w:val="20"/>
          <w:szCs w:val="20"/>
        </w:rPr>
        <w:t xml:space="preserve">alla </w:t>
      </w:r>
      <w:r w:rsidRPr="00EA52E6">
        <w:rPr>
          <w:rFonts w:ascii="Calibri" w:hAnsi="Calibri" w:cs="Calibri"/>
          <w:sz w:val="20"/>
          <w:szCs w:val="20"/>
        </w:rPr>
        <w:t>didattica</w:t>
      </w:r>
      <w:r w:rsidR="00D219FC" w:rsidRPr="00EA52E6">
        <w:rPr>
          <w:rFonts w:ascii="Calibri" w:hAnsi="Calibri" w:cs="Calibri"/>
          <w:sz w:val="20"/>
          <w:szCs w:val="20"/>
        </w:rPr>
        <w:t>,</w:t>
      </w:r>
      <w:r w:rsidRPr="00EA52E6">
        <w:rPr>
          <w:rFonts w:ascii="Calibri" w:hAnsi="Calibri" w:cs="Calibri"/>
          <w:sz w:val="20"/>
          <w:szCs w:val="20"/>
        </w:rPr>
        <w:t xml:space="preserve"> raccolti in fase di erogazione del servizio</w:t>
      </w:r>
      <w:r w:rsidR="005B71F4">
        <w:rPr>
          <w:rFonts w:ascii="Calibri" w:hAnsi="Calibri" w:cs="Calibri"/>
          <w:sz w:val="20"/>
          <w:szCs w:val="20"/>
        </w:rPr>
        <w:t xml:space="preserve"> nonché i risultati scolastici pregressi;</w:t>
      </w:r>
    </w:p>
    <w:p w:rsidR="00BF6140" w:rsidRPr="0064596B" w:rsidRDefault="00BF6140" w:rsidP="00BF6140">
      <w:pPr>
        <w:pStyle w:val="NormaleWeb"/>
        <w:numPr>
          <w:ilvl w:val="0"/>
          <w:numId w:val="6"/>
        </w:numPr>
        <w:spacing w:before="0" w:beforeAutospacing="0" w:after="120" w:afterAutospacing="0"/>
        <w:ind w:left="5" w:right="-714" w:hanging="35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categorie particolari di dati conseguenti al</w:t>
      </w:r>
      <w:r w:rsidR="00D357F9" w:rsidRPr="0064596B">
        <w:rPr>
          <w:rFonts w:ascii="Calibri" w:hAnsi="Calibri" w:cs="Calibri"/>
          <w:sz w:val="20"/>
          <w:szCs w:val="20"/>
        </w:rPr>
        <w:t>l’iscrizione</w:t>
      </w:r>
      <w:r w:rsidRPr="0064596B">
        <w:rPr>
          <w:rFonts w:ascii="Calibri" w:hAnsi="Calibri" w:cs="Calibri"/>
          <w:sz w:val="20"/>
          <w:szCs w:val="20"/>
        </w:rPr>
        <w:t xml:space="preserve"> o necessari all’erogazione del servizio, </w:t>
      </w:r>
      <w:r w:rsidR="00D357F9" w:rsidRPr="0064596B">
        <w:rPr>
          <w:rFonts w:ascii="Calibri" w:hAnsi="Calibri" w:cs="Calibri"/>
          <w:sz w:val="20"/>
          <w:szCs w:val="20"/>
        </w:rPr>
        <w:t>da Lei fornitici, ovvero altrimenti da noi acquisiti nell’ambito delle attività svolte dalla Scuola,</w:t>
      </w:r>
      <w:r w:rsidRPr="0064596B">
        <w:rPr>
          <w:rFonts w:ascii="Calibri" w:hAnsi="Calibri" w:cs="Calibri"/>
          <w:sz w:val="20"/>
          <w:szCs w:val="20"/>
        </w:rPr>
        <w:t xml:space="preserve"> con particolare riferimento a:</w:t>
      </w:r>
    </w:p>
    <w:p w:rsidR="005B71F4" w:rsidRPr="00407279" w:rsidRDefault="005B71F4" w:rsidP="005B71F4">
      <w:pPr>
        <w:pStyle w:val="NormaleWeb"/>
        <w:numPr>
          <w:ilvl w:val="1"/>
          <w:numId w:val="6"/>
        </w:numPr>
        <w:spacing w:before="0" w:beforeAutospacing="0" w:after="60" w:afterAutospacing="0"/>
        <w:ind w:right="-714"/>
        <w:jc w:val="both"/>
        <w:rPr>
          <w:rFonts w:ascii="Calibri" w:hAnsi="Calibri" w:cs="Calibri"/>
          <w:sz w:val="20"/>
          <w:szCs w:val="20"/>
        </w:rPr>
      </w:pPr>
      <w:r w:rsidRPr="00407279">
        <w:rPr>
          <w:rFonts w:ascii="Calibri" w:hAnsi="Calibri" w:cs="Calibri"/>
          <w:sz w:val="20"/>
          <w:szCs w:val="20"/>
        </w:rPr>
        <w:t>certificati vaccinali</w:t>
      </w:r>
      <w:r>
        <w:rPr>
          <w:rFonts w:ascii="Calibri" w:hAnsi="Calibri" w:cs="Calibri"/>
          <w:sz w:val="20"/>
          <w:szCs w:val="20"/>
        </w:rPr>
        <w:t>;</w:t>
      </w:r>
    </w:p>
    <w:p w:rsidR="005B71F4" w:rsidRDefault="005B71F4" w:rsidP="005B71F4">
      <w:pPr>
        <w:pStyle w:val="NormaleWeb"/>
        <w:numPr>
          <w:ilvl w:val="1"/>
          <w:numId w:val="6"/>
        </w:numPr>
        <w:spacing w:before="0" w:beforeAutospacing="0" w:after="60" w:afterAutospacing="0"/>
        <w:ind w:right="-714"/>
        <w:jc w:val="both"/>
        <w:rPr>
          <w:rFonts w:ascii="Calibri" w:hAnsi="Calibri" w:cs="Calibri"/>
          <w:sz w:val="20"/>
          <w:szCs w:val="20"/>
        </w:rPr>
      </w:pPr>
      <w:r w:rsidRPr="00407279">
        <w:rPr>
          <w:rFonts w:ascii="Calibri" w:hAnsi="Calibri" w:cs="Calibri"/>
          <w:sz w:val="20"/>
          <w:szCs w:val="20"/>
        </w:rPr>
        <w:t>orientamento religioso limitatamente a quanto emerso in sede di iscrizione e/o durante il percorso scolastico</w:t>
      </w:r>
      <w:r>
        <w:rPr>
          <w:rFonts w:ascii="Calibri" w:hAnsi="Calibri" w:cs="Calibri"/>
          <w:sz w:val="20"/>
          <w:szCs w:val="20"/>
        </w:rPr>
        <w:t>;</w:t>
      </w:r>
    </w:p>
    <w:p w:rsidR="00B8527A" w:rsidRPr="00B8527A" w:rsidRDefault="00B8527A" w:rsidP="00B8527A">
      <w:pPr>
        <w:numPr>
          <w:ilvl w:val="0"/>
          <w:numId w:val="10"/>
        </w:numPr>
        <w:ind w:left="714" w:hanging="357"/>
        <w:rPr>
          <w:rFonts w:ascii="Calibri" w:eastAsia="Times New Roman" w:hAnsi="Calibri" w:cs="Calibri"/>
          <w:sz w:val="20"/>
          <w:szCs w:val="20"/>
          <w:lang w:eastAsia="it-IT"/>
        </w:rPr>
      </w:pPr>
      <w:r w:rsidRPr="00B8527A">
        <w:rPr>
          <w:rFonts w:ascii="Calibri" w:eastAsia="Times New Roman" w:hAnsi="Calibri" w:cs="Calibri"/>
          <w:sz w:val="20"/>
          <w:szCs w:val="20"/>
          <w:lang w:eastAsia="it-IT"/>
        </w:rPr>
        <w:t>dati relativi alle origini razziali ed etniche</w:t>
      </w:r>
      <w:r>
        <w:rPr>
          <w:rFonts w:ascii="Calibri" w:hAnsi="Calibri" w:cs="Calibri"/>
          <w:sz w:val="20"/>
          <w:szCs w:val="20"/>
          <w:lang w:eastAsia="it-IT"/>
        </w:rPr>
        <w:t>;</w:t>
      </w:r>
    </w:p>
    <w:p w:rsidR="005B71F4" w:rsidRPr="00407279" w:rsidRDefault="005B71F4" w:rsidP="005B71F4">
      <w:pPr>
        <w:pStyle w:val="NormaleWeb"/>
        <w:numPr>
          <w:ilvl w:val="1"/>
          <w:numId w:val="6"/>
        </w:numPr>
        <w:spacing w:before="0" w:beforeAutospacing="0" w:after="60" w:afterAutospacing="0"/>
        <w:ind w:right="-714"/>
        <w:jc w:val="both"/>
        <w:rPr>
          <w:rFonts w:ascii="Calibri" w:hAnsi="Calibri" w:cs="Calibri"/>
          <w:sz w:val="20"/>
          <w:szCs w:val="20"/>
        </w:rPr>
      </w:pPr>
      <w:r w:rsidRPr="00407279">
        <w:rPr>
          <w:rFonts w:ascii="Calibri" w:hAnsi="Calibri" w:cs="Calibri"/>
          <w:sz w:val="20"/>
          <w:szCs w:val="20"/>
        </w:rPr>
        <w:t>eventuale presenza di specifiche patologie, ivi incluse allergie o intolleranze desumibili dai certificati medici</w:t>
      </w:r>
      <w:r>
        <w:rPr>
          <w:rFonts w:ascii="Calibri" w:hAnsi="Calibri" w:cs="Calibri"/>
          <w:sz w:val="20"/>
          <w:szCs w:val="20"/>
        </w:rPr>
        <w:t>;</w:t>
      </w:r>
    </w:p>
    <w:p w:rsidR="005B71F4" w:rsidRPr="00407279" w:rsidRDefault="005B71F4" w:rsidP="005B71F4">
      <w:pPr>
        <w:pStyle w:val="NormaleWeb"/>
        <w:numPr>
          <w:ilvl w:val="1"/>
          <w:numId w:val="6"/>
        </w:numPr>
        <w:spacing w:before="0" w:beforeAutospacing="0" w:after="60" w:afterAutospacing="0"/>
        <w:ind w:right="-714"/>
        <w:jc w:val="both"/>
        <w:rPr>
          <w:rFonts w:ascii="Calibri" w:hAnsi="Calibri" w:cs="Calibri"/>
          <w:sz w:val="20"/>
          <w:szCs w:val="20"/>
        </w:rPr>
      </w:pPr>
      <w:r w:rsidRPr="00407279">
        <w:rPr>
          <w:rFonts w:ascii="Calibri" w:hAnsi="Calibri" w:cs="Calibri"/>
          <w:sz w:val="20"/>
          <w:szCs w:val="20"/>
        </w:rPr>
        <w:t xml:space="preserve">eventuali condizioni psicofisiche, desumibili da certificazioni </w:t>
      </w:r>
      <w:r>
        <w:rPr>
          <w:rFonts w:ascii="Calibri" w:hAnsi="Calibri" w:cs="Calibri"/>
          <w:sz w:val="20"/>
          <w:szCs w:val="20"/>
        </w:rPr>
        <w:t>che richiedano attività e assistenza particolare, con eventuale interazione tra i</w:t>
      </w:r>
      <w:r w:rsidRPr="00407279">
        <w:rPr>
          <w:rFonts w:ascii="Calibri" w:hAnsi="Calibri" w:cs="Calibri"/>
          <w:sz w:val="20"/>
          <w:szCs w:val="20"/>
        </w:rPr>
        <w:t xml:space="preserve"> membri dell’</w:t>
      </w:r>
      <w:r>
        <w:rPr>
          <w:rFonts w:ascii="Calibri" w:hAnsi="Calibri" w:cs="Calibri"/>
          <w:sz w:val="20"/>
          <w:szCs w:val="20"/>
        </w:rPr>
        <w:t>e</w:t>
      </w:r>
      <w:r w:rsidRPr="00407279">
        <w:rPr>
          <w:rFonts w:ascii="Calibri" w:hAnsi="Calibri" w:cs="Calibri"/>
          <w:sz w:val="20"/>
          <w:szCs w:val="20"/>
        </w:rPr>
        <w:t>quipe educativa</w:t>
      </w:r>
      <w:r>
        <w:rPr>
          <w:rFonts w:ascii="Calibri" w:hAnsi="Calibri" w:cs="Calibri"/>
          <w:sz w:val="20"/>
          <w:szCs w:val="20"/>
        </w:rPr>
        <w:t xml:space="preserve"> ed eventualmente </w:t>
      </w:r>
      <w:r w:rsidRPr="00407279">
        <w:rPr>
          <w:rFonts w:ascii="Calibri" w:hAnsi="Calibri" w:cs="Calibri"/>
          <w:sz w:val="20"/>
          <w:szCs w:val="20"/>
        </w:rPr>
        <w:t>psicologi, logopedisti, terapisti e altri professionisti coinvolti</w:t>
      </w:r>
      <w:r>
        <w:rPr>
          <w:rFonts w:ascii="Calibri" w:hAnsi="Calibri" w:cs="Calibri"/>
          <w:sz w:val="20"/>
          <w:szCs w:val="20"/>
        </w:rPr>
        <w:t>;</w:t>
      </w:r>
    </w:p>
    <w:p w:rsidR="0059759A" w:rsidRDefault="0059759A" w:rsidP="00BF6140">
      <w:pPr>
        <w:pStyle w:val="NormaleWeb"/>
        <w:numPr>
          <w:ilvl w:val="0"/>
          <w:numId w:val="6"/>
        </w:numPr>
        <w:spacing w:before="0" w:beforeAutospacing="0" w:after="120" w:afterAutospacing="0"/>
        <w:ind w:left="5" w:right="-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dati relativi alla responsabilità genitoriale e </w:t>
      </w:r>
      <w:r w:rsidR="00EF348A">
        <w:rPr>
          <w:rFonts w:ascii="Calibri" w:hAnsi="Calibri" w:cs="Calibri"/>
          <w:sz w:val="20"/>
          <w:szCs w:val="20"/>
        </w:rPr>
        <w:t xml:space="preserve">altre informazioni giudiziarie </w:t>
      </w:r>
      <w:r>
        <w:rPr>
          <w:rFonts w:ascii="Calibri" w:hAnsi="Calibri" w:cs="Calibri"/>
          <w:sz w:val="20"/>
          <w:szCs w:val="20"/>
        </w:rPr>
        <w:t xml:space="preserve">desumibili da </w:t>
      </w:r>
      <w:r w:rsidR="00EF348A">
        <w:rPr>
          <w:rFonts w:ascii="Calibri" w:hAnsi="Calibri" w:cs="Calibri"/>
          <w:sz w:val="20"/>
          <w:szCs w:val="20"/>
        </w:rPr>
        <w:t xml:space="preserve">eventuali </w:t>
      </w:r>
      <w:r>
        <w:rPr>
          <w:rFonts w:ascii="Calibri" w:hAnsi="Calibri" w:cs="Calibri"/>
          <w:sz w:val="20"/>
          <w:szCs w:val="20"/>
        </w:rPr>
        <w:t>provvedimenti</w:t>
      </w:r>
      <w:r w:rsidR="00EF348A">
        <w:rPr>
          <w:rFonts w:ascii="Calibri" w:hAnsi="Calibri" w:cs="Calibri"/>
          <w:sz w:val="20"/>
          <w:szCs w:val="20"/>
        </w:rPr>
        <w:t xml:space="preserve"> legali relativi all’affido degli iscritti 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690EBC" w:rsidRDefault="00CF2460" w:rsidP="00777CE5">
      <w:pPr>
        <w:pStyle w:val="NormaleWeb"/>
        <w:numPr>
          <w:ilvl w:val="0"/>
          <w:numId w:val="6"/>
        </w:numPr>
        <w:spacing w:before="0" w:beforeAutospacing="0" w:after="120" w:afterAutospacing="0"/>
        <w:ind w:left="5" w:right="-714" w:hanging="35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materiale </w:t>
      </w:r>
      <w:r w:rsidR="00593A89">
        <w:rPr>
          <w:rFonts w:ascii="Calibri" w:hAnsi="Calibri" w:cs="Calibri"/>
          <w:sz w:val="20"/>
          <w:szCs w:val="20"/>
        </w:rPr>
        <w:t xml:space="preserve">fotografico e </w:t>
      </w:r>
      <w:r w:rsidRPr="0064596B">
        <w:rPr>
          <w:rFonts w:ascii="Calibri" w:hAnsi="Calibri" w:cs="Calibri"/>
          <w:sz w:val="20"/>
          <w:szCs w:val="20"/>
        </w:rPr>
        <w:t>audiovisivo degli iscritti raccolt</w:t>
      </w:r>
      <w:r w:rsidR="006F5470">
        <w:rPr>
          <w:rFonts w:ascii="Calibri" w:hAnsi="Calibri" w:cs="Calibri"/>
          <w:sz w:val="20"/>
          <w:szCs w:val="20"/>
        </w:rPr>
        <w:t>o</w:t>
      </w:r>
      <w:r w:rsidRPr="0064596B">
        <w:rPr>
          <w:rFonts w:ascii="Calibri" w:hAnsi="Calibri" w:cs="Calibri"/>
          <w:sz w:val="20"/>
          <w:szCs w:val="20"/>
        </w:rPr>
        <w:t xml:space="preserve"> nell’ambito delle attività svolte durante il percorso scolastico</w:t>
      </w:r>
      <w:r w:rsidR="00777CE5" w:rsidRPr="0064596B">
        <w:rPr>
          <w:rFonts w:ascii="Calibri" w:hAnsi="Calibri" w:cs="Calibri"/>
          <w:sz w:val="20"/>
          <w:szCs w:val="20"/>
        </w:rPr>
        <w:t>.</w:t>
      </w:r>
    </w:p>
    <w:p w:rsidR="005F5E72" w:rsidRPr="0064596B" w:rsidRDefault="005F5E72" w:rsidP="005F5E72">
      <w:pPr>
        <w:pStyle w:val="NormaleWeb"/>
        <w:spacing w:before="0" w:beforeAutospacing="0" w:after="120" w:afterAutospacing="0"/>
        <w:ind w:left="5" w:right="-714"/>
        <w:jc w:val="both"/>
        <w:rPr>
          <w:rFonts w:ascii="Calibri" w:hAnsi="Calibri" w:cs="Calibri"/>
          <w:sz w:val="20"/>
          <w:szCs w:val="20"/>
        </w:rPr>
      </w:pPr>
    </w:p>
    <w:p w:rsidR="00BF6140" w:rsidRPr="0064596B" w:rsidRDefault="006F547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</w:t>
      </w:r>
      <w:r w:rsidR="00BF6140" w:rsidRPr="0064596B">
        <w:rPr>
          <w:rFonts w:ascii="Calibri" w:hAnsi="Calibri" w:cs="Calibri"/>
          <w:b/>
          <w:sz w:val="20"/>
          <w:szCs w:val="20"/>
        </w:rPr>
        <w:t>. Finalità e base giuridica del trattamento</w:t>
      </w:r>
    </w:p>
    <w:p w:rsidR="00BF6140" w:rsidRPr="0064596B" w:rsidRDefault="00BF614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La raccolta ed il trattamento dei dati personali sono effettuati: </w:t>
      </w:r>
    </w:p>
    <w:p w:rsidR="00113149" w:rsidRDefault="00113149" w:rsidP="00476C42">
      <w:pPr>
        <w:numPr>
          <w:ilvl w:val="0"/>
          <w:numId w:val="5"/>
        </w:numPr>
        <w:tabs>
          <w:tab w:val="clear" w:pos="502"/>
        </w:tabs>
        <w:spacing w:before="40"/>
        <w:ind w:left="-284" w:right="-710" w:hanging="283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 xml:space="preserve">Per la raccolta di informazioni contrattuali formalizzate nella Domanda </w:t>
      </w:r>
      <w:r w:rsidR="00510940" w:rsidRPr="005B71F4">
        <w:rPr>
          <w:rFonts w:ascii="Calibri" w:hAnsi="Calibri" w:cs="Calibri"/>
          <w:sz w:val="20"/>
          <w:szCs w:val="20"/>
        </w:rPr>
        <w:t xml:space="preserve">o Conferma </w:t>
      </w:r>
      <w:r w:rsidRPr="005B71F4">
        <w:rPr>
          <w:rFonts w:ascii="Calibri" w:hAnsi="Calibri" w:cs="Calibri"/>
          <w:sz w:val="20"/>
          <w:szCs w:val="20"/>
        </w:rPr>
        <w:t>di Iscrizione. Tale necessità rappresenta la base giuridica che legittima i conseguenti trattamenti.</w:t>
      </w:r>
      <w:r w:rsidRPr="005B71F4">
        <w:rPr>
          <w:sz w:val="20"/>
          <w:szCs w:val="20"/>
        </w:rPr>
        <w:t xml:space="preserve"> </w:t>
      </w:r>
      <w:r w:rsidRPr="005B71F4">
        <w:rPr>
          <w:rFonts w:ascii="Calibri" w:hAnsi="Calibri" w:cs="Calibri"/>
          <w:sz w:val="20"/>
          <w:szCs w:val="20"/>
        </w:rPr>
        <w:t xml:space="preserve">Il conferimento dei dati necessari a tali fini rappresenta un requisito necessario per l’iscrizione dell’alunno presso </w:t>
      </w:r>
      <w:r w:rsidR="00266614" w:rsidRPr="005B71F4">
        <w:rPr>
          <w:rFonts w:ascii="Calibri" w:hAnsi="Calibri" w:cs="Calibri"/>
          <w:sz w:val="20"/>
          <w:szCs w:val="20"/>
        </w:rPr>
        <w:t xml:space="preserve">la </w:t>
      </w:r>
      <w:r w:rsidR="00476C42">
        <w:rPr>
          <w:rFonts w:ascii="Calibri" w:hAnsi="Calibri" w:cs="Calibri"/>
          <w:sz w:val="20"/>
          <w:szCs w:val="20"/>
        </w:rPr>
        <w:t>s</w:t>
      </w:r>
      <w:r w:rsidR="00510940" w:rsidRPr="005B71F4">
        <w:rPr>
          <w:rFonts w:ascii="Calibri" w:hAnsi="Calibri" w:cs="Calibri"/>
          <w:sz w:val="20"/>
          <w:szCs w:val="20"/>
        </w:rPr>
        <w:t>cuola</w:t>
      </w:r>
      <w:r w:rsidR="00201F61" w:rsidRPr="005B71F4">
        <w:rPr>
          <w:rFonts w:ascii="Calibri" w:hAnsi="Calibri" w:cs="Calibri"/>
          <w:sz w:val="20"/>
          <w:szCs w:val="20"/>
        </w:rPr>
        <w:t>.</w:t>
      </w:r>
    </w:p>
    <w:p w:rsidR="00B8527A" w:rsidRDefault="00B8527A" w:rsidP="00476C42">
      <w:pPr>
        <w:numPr>
          <w:ilvl w:val="0"/>
          <w:numId w:val="5"/>
        </w:numPr>
        <w:tabs>
          <w:tab w:val="clear" w:pos="502"/>
        </w:tabs>
        <w:spacing w:before="40"/>
        <w:ind w:left="-284" w:right="-710" w:hanging="28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Pr="00B8527A">
        <w:rPr>
          <w:rFonts w:ascii="Calibri" w:hAnsi="Calibri" w:cs="Calibri"/>
          <w:sz w:val="20"/>
          <w:szCs w:val="20"/>
        </w:rPr>
        <w:t>er favorire l’integrazione degli alunni con cittadinanza non italiana</w:t>
      </w:r>
      <w:r>
        <w:rPr>
          <w:rFonts w:ascii="Calibri" w:hAnsi="Calibri" w:cs="Calibri"/>
          <w:sz w:val="20"/>
          <w:szCs w:val="20"/>
        </w:rPr>
        <w:t xml:space="preserve"> come da indicazioni e normativa in materia scolastica. La base giuridica è la corretta gestione dell’iscrizione nonché un obbligo di legge.</w:t>
      </w:r>
    </w:p>
    <w:p w:rsidR="000E2A3C" w:rsidRPr="000E2A3C" w:rsidRDefault="000E2A3C" w:rsidP="00476C42">
      <w:pPr>
        <w:pStyle w:val="Paragrafoelenco"/>
        <w:numPr>
          <w:ilvl w:val="0"/>
          <w:numId w:val="5"/>
        </w:numPr>
        <w:tabs>
          <w:tab w:val="clear" w:pos="502"/>
        </w:tabs>
        <w:spacing w:before="100" w:beforeAutospacing="1" w:after="0"/>
        <w:ind w:left="-283" w:right="-710" w:hanging="284"/>
        <w:jc w:val="both"/>
        <w:rPr>
          <w:rFonts w:ascii="Calibri" w:eastAsiaTheme="minorHAnsi" w:hAnsi="Calibri" w:cs="Calibri"/>
          <w:color w:val="auto"/>
          <w:sz w:val="20"/>
          <w:szCs w:val="20"/>
          <w:lang w:eastAsia="en-US"/>
        </w:rPr>
      </w:pPr>
      <w:r w:rsidRPr="000E2A3C">
        <w:rPr>
          <w:rFonts w:ascii="Calibri" w:eastAsiaTheme="minorHAnsi" w:hAnsi="Calibri" w:cs="Calibri"/>
          <w:color w:val="auto"/>
          <w:sz w:val="20"/>
          <w:szCs w:val="20"/>
          <w:lang w:eastAsia="en-US"/>
        </w:rPr>
        <w:t>I dati idonei a rivelare lo stato di salute possono essere trattati per l’adozione di specifiche misure di sostegno per gli alunni disabili o con disturbi di apprendimento; per la gestione delle assenze per malattia; per la partecipazione alle</w:t>
      </w:r>
      <w:r w:rsidR="00476C42">
        <w:rPr>
          <w:rFonts w:ascii="Calibri" w:eastAsiaTheme="minorHAnsi" w:hAnsi="Calibri" w:cs="Calibri"/>
          <w:color w:val="auto"/>
          <w:sz w:val="20"/>
          <w:szCs w:val="20"/>
          <w:lang w:eastAsia="en-US"/>
        </w:rPr>
        <w:t xml:space="preserve"> </w:t>
      </w:r>
      <w:r w:rsidRPr="000E2A3C">
        <w:rPr>
          <w:rFonts w:ascii="Calibri" w:eastAsiaTheme="minorHAnsi" w:hAnsi="Calibri" w:cs="Calibri"/>
          <w:color w:val="auto"/>
          <w:sz w:val="20"/>
          <w:szCs w:val="20"/>
          <w:lang w:eastAsia="en-US"/>
        </w:rPr>
        <w:t>attività sportive, alle visite guidate e ai viaggi di istruzione</w:t>
      </w:r>
      <w:r>
        <w:rPr>
          <w:rFonts w:ascii="Calibri" w:eastAsiaTheme="minorHAnsi" w:hAnsi="Calibri" w:cs="Calibri"/>
          <w:color w:val="auto"/>
          <w:sz w:val="20"/>
          <w:szCs w:val="20"/>
          <w:lang w:eastAsia="en-US"/>
        </w:rPr>
        <w:t>.</w:t>
      </w:r>
    </w:p>
    <w:p w:rsidR="00113149" w:rsidRPr="005B71F4" w:rsidRDefault="00113149" w:rsidP="000E2A3C">
      <w:pPr>
        <w:numPr>
          <w:ilvl w:val="0"/>
          <w:numId w:val="5"/>
        </w:numPr>
        <w:tabs>
          <w:tab w:val="clear" w:pos="502"/>
        </w:tabs>
        <w:spacing w:before="100" w:beforeAutospacing="1"/>
        <w:ind w:left="-283" w:right="-714" w:hanging="284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>Per l’erogazione del servizio scolastico</w:t>
      </w:r>
      <w:r w:rsidR="00B8527A">
        <w:rPr>
          <w:rFonts w:ascii="Calibri" w:hAnsi="Calibri" w:cs="Calibri"/>
          <w:sz w:val="20"/>
          <w:szCs w:val="20"/>
        </w:rPr>
        <w:t xml:space="preserve"> e</w:t>
      </w:r>
      <w:r w:rsidR="00B8527A" w:rsidRPr="00B8527A">
        <w:rPr>
          <w:rFonts w:ascii="Calibri" w:hAnsi="Calibri" w:cs="Calibri"/>
          <w:sz w:val="20"/>
          <w:szCs w:val="20"/>
        </w:rPr>
        <w:t xml:space="preserve"> </w:t>
      </w:r>
      <w:r w:rsidR="00B8527A">
        <w:rPr>
          <w:rFonts w:ascii="Calibri" w:hAnsi="Calibri" w:cs="Calibri"/>
          <w:sz w:val="20"/>
          <w:szCs w:val="20"/>
        </w:rPr>
        <w:t xml:space="preserve">per </w:t>
      </w:r>
      <w:r w:rsidR="00B8527A" w:rsidRPr="00B8527A">
        <w:rPr>
          <w:rFonts w:ascii="Calibri" w:hAnsi="Calibri" w:cs="Calibri"/>
          <w:sz w:val="20"/>
          <w:szCs w:val="20"/>
        </w:rPr>
        <w:t>la corretta gestione del PTOF (Piano Triennale dell’Offerta Formativa</w:t>
      </w:r>
      <w:r w:rsidR="00476C42">
        <w:rPr>
          <w:rFonts w:ascii="Calibri" w:hAnsi="Calibri" w:cs="Calibri"/>
          <w:sz w:val="20"/>
          <w:szCs w:val="20"/>
        </w:rPr>
        <w:t>)</w:t>
      </w:r>
      <w:r w:rsidR="00B8527A">
        <w:rPr>
          <w:rFonts w:ascii="Calibri" w:hAnsi="Calibri" w:cs="Calibri"/>
          <w:sz w:val="20"/>
          <w:szCs w:val="20"/>
        </w:rPr>
        <w:t>.</w:t>
      </w:r>
      <w:r w:rsidRPr="005B71F4">
        <w:rPr>
          <w:rFonts w:ascii="Calibri" w:hAnsi="Calibri" w:cs="Calibri"/>
          <w:sz w:val="20"/>
          <w:szCs w:val="20"/>
        </w:rPr>
        <w:t xml:space="preserve"> Tale necessità rappresenta la base giuridica che legittima i conseguenti trattamenti.</w:t>
      </w:r>
      <w:r w:rsidRPr="005B71F4">
        <w:rPr>
          <w:sz w:val="20"/>
          <w:szCs w:val="20"/>
        </w:rPr>
        <w:t xml:space="preserve"> </w:t>
      </w:r>
      <w:r w:rsidRPr="005B71F4">
        <w:rPr>
          <w:rFonts w:ascii="Calibri" w:hAnsi="Calibri" w:cs="Calibri"/>
          <w:sz w:val="20"/>
          <w:szCs w:val="20"/>
        </w:rPr>
        <w:t>Il conferimento dei dati necessari a tali fini rappresenta un requisito necessario per l’erogazione del servizio in oggetto</w:t>
      </w:r>
      <w:r w:rsidR="000E2A3C">
        <w:rPr>
          <w:rFonts w:ascii="Calibri" w:hAnsi="Calibri" w:cs="Calibri"/>
          <w:sz w:val="20"/>
          <w:szCs w:val="20"/>
        </w:rPr>
        <w:t>.</w:t>
      </w:r>
    </w:p>
    <w:p w:rsidR="00113149" w:rsidRPr="005B71F4" w:rsidRDefault="00113149" w:rsidP="00113149">
      <w:pPr>
        <w:numPr>
          <w:ilvl w:val="0"/>
          <w:numId w:val="5"/>
        </w:numPr>
        <w:tabs>
          <w:tab w:val="clear" w:pos="502"/>
        </w:tabs>
        <w:spacing w:before="40"/>
        <w:ind w:left="-284" w:right="-714" w:hanging="306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>Per finalità di tipo amministrativo o contabile. Tale necessità rappresenta la base giuridica che legittima i conseguenti trattamenti. Il conferimento è necessario ai fini dell’esecuzione economica ed amministrativa del rapporto di servizio.</w:t>
      </w:r>
    </w:p>
    <w:p w:rsidR="00113149" w:rsidRPr="005B71F4" w:rsidRDefault="00113149" w:rsidP="00113149">
      <w:pPr>
        <w:numPr>
          <w:ilvl w:val="0"/>
          <w:numId w:val="5"/>
        </w:numPr>
        <w:tabs>
          <w:tab w:val="clear" w:pos="502"/>
        </w:tabs>
        <w:spacing w:before="40"/>
        <w:ind w:left="-284" w:right="-714" w:hanging="306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>Per adempiere agli obblighi di legge, inclusi quelli previsti dal MIUR, dalla Regione</w:t>
      </w:r>
      <w:r w:rsidR="009C00D1" w:rsidRPr="005B71F4">
        <w:rPr>
          <w:rFonts w:ascii="Calibri" w:hAnsi="Calibri" w:cs="Calibri"/>
          <w:sz w:val="20"/>
          <w:szCs w:val="20"/>
        </w:rPr>
        <w:t>, dall’Ufficio Scolastico Regionale</w:t>
      </w:r>
      <w:r w:rsidR="00201F61" w:rsidRPr="005B71F4">
        <w:rPr>
          <w:rFonts w:ascii="Calibri" w:hAnsi="Calibri" w:cs="Calibri"/>
          <w:sz w:val="20"/>
          <w:szCs w:val="20"/>
        </w:rPr>
        <w:t xml:space="preserve"> e Provinciale</w:t>
      </w:r>
      <w:r w:rsidR="00510940" w:rsidRPr="005B71F4">
        <w:rPr>
          <w:rFonts w:ascii="Calibri" w:hAnsi="Calibri" w:cs="Calibri"/>
          <w:sz w:val="20"/>
          <w:szCs w:val="20"/>
        </w:rPr>
        <w:t xml:space="preserve">, </w:t>
      </w:r>
      <w:r w:rsidR="00A65149" w:rsidRPr="005B71F4">
        <w:rPr>
          <w:rFonts w:ascii="Calibri" w:hAnsi="Calibri" w:cs="Calibri"/>
          <w:sz w:val="20"/>
          <w:szCs w:val="20"/>
        </w:rPr>
        <w:t>dalla ASL di riferimento</w:t>
      </w:r>
      <w:r w:rsidRPr="005B71F4">
        <w:rPr>
          <w:rFonts w:ascii="Calibri" w:hAnsi="Calibri" w:cs="Calibri"/>
          <w:sz w:val="20"/>
          <w:szCs w:val="20"/>
        </w:rPr>
        <w:t xml:space="preserve"> e per adempiere a quanto disposto da Autorità e Organi di Vigilanza</w:t>
      </w:r>
      <w:r w:rsidRPr="005B71F4">
        <w:rPr>
          <w:rFonts w:ascii="Arial" w:hAnsi="Arial" w:cs="Arial"/>
          <w:sz w:val="20"/>
          <w:szCs w:val="20"/>
        </w:rPr>
        <w:t xml:space="preserve"> </w:t>
      </w:r>
      <w:r w:rsidRPr="005B71F4">
        <w:rPr>
          <w:rFonts w:ascii="Calibri" w:hAnsi="Calibri" w:cs="Calibri"/>
          <w:sz w:val="20"/>
          <w:szCs w:val="20"/>
        </w:rPr>
        <w:t>o da prassi amministrative. Tale necessità rappresenta la base giuridica che legittima i conseguenti trattamenti. Il conferimento dei dati necessari a tali fini rappresenta un obbligo legale.</w:t>
      </w:r>
    </w:p>
    <w:p w:rsidR="00113149" w:rsidRPr="005B71F4" w:rsidRDefault="00113149" w:rsidP="00113149">
      <w:pPr>
        <w:numPr>
          <w:ilvl w:val="0"/>
          <w:numId w:val="5"/>
        </w:numPr>
        <w:tabs>
          <w:tab w:val="clear" w:pos="502"/>
        </w:tabs>
        <w:spacing w:before="40"/>
        <w:ind w:left="-284" w:right="-714" w:hanging="306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>Per esercitare i diritti del Titolare, ad esempio il diritto di difesa in giudizio. Tale necessità rappresenta la base giuridica che legittima i conseguenti trattamenti. Il conferimento dei dati necessari a tali fini rappresenta un obbligo legale.</w:t>
      </w:r>
    </w:p>
    <w:p w:rsidR="00657EFF" w:rsidRPr="005B71F4" w:rsidRDefault="00657EFF" w:rsidP="00657EFF">
      <w:pPr>
        <w:numPr>
          <w:ilvl w:val="0"/>
          <w:numId w:val="5"/>
        </w:numPr>
        <w:tabs>
          <w:tab w:val="clear" w:pos="502"/>
        </w:tabs>
        <w:spacing w:before="40"/>
        <w:ind w:left="-284" w:right="-714" w:hanging="306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lastRenderedPageBreak/>
        <w:t>Con riferimento alle foto e alle riprese audio video degli iscritti per finalità didattiche e di testimonianza dell’attività svolte all’interno della Scuola ad uso esclusivo dei familiari e degli alunni stessi. Le immagini verranno raccolte in occasione delle attività collettive svolte dagli iscritti e saranno visibili solo da un pubblico conosciuto, limitato e controllabile attraverso la stampa o la riproduzione su supporti da distribuire alle famiglie</w:t>
      </w:r>
      <w:r w:rsidR="00476C42">
        <w:rPr>
          <w:rFonts w:ascii="Calibri" w:hAnsi="Calibri" w:cs="Calibri"/>
          <w:sz w:val="20"/>
          <w:szCs w:val="20"/>
        </w:rPr>
        <w:t xml:space="preserve"> o da affiggere nella scuola</w:t>
      </w:r>
      <w:r w:rsidR="00201F61" w:rsidRPr="005B71F4">
        <w:rPr>
          <w:rFonts w:ascii="Calibri" w:hAnsi="Calibri" w:cs="Calibri"/>
          <w:sz w:val="20"/>
          <w:szCs w:val="20"/>
        </w:rPr>
        <w:t xml:space="preserve">. </w:t>
      </w:r>
      <w:r w:rsidRPr="005B71F4">
        <w:rPr>
          <w:rFonts w:ascii="Calibri" w:hAnsi="Calibri" w:cs="Calibri"/>
          <w:sz w:val="20"/>
          <w:szCs w:val="20"/>
        </w:rPr>
        <w:t xml:space="preserve">Il trattamento in oggetto necessita del </w:t>
      </w:r>
      <w:r w:rsidRPr="005B71F4">
        <w:rPr>
          <w:rFonts w:ascii="Calibri" w:hAnsi="Calibri" w:cs="Calibri"/>
          <w:sz w:val="20"/>
          <w:szCs w:val="20"/>
          <w:u w:val="single"/>
        </w:rPr>
        <w:t>consenso espresso</w:t>
      </w:r>
      <w:r w:rsidRPr="005B71F4">
        <w:rPr>
          <w:rFonts w:ascii="Calibri" w:hAnsi="Calibri" w:cs="Calibri"/>
          <w:sz w:val="20"/>
          <w:szCs w:val="20"/>
        </w:rPr>
        <w:t xml:space="preserve"> dell’interessato. Il consenso è facoltativo e la sua mancata comunicazione, impedisce la realizzazione delle foto e dei filmati nelle modalità sopra descritte. </w:t>
      </w:r>
    </w:p>
    <w:p w:rsidR="00A65149" w:rsidRPr="0064596B" w:rsidRDefault="00A65149" w:rsidP="00A65149">
      <w:pPr>
        <w:spacing w:before="40"/>
        <w:ind w:left="-284" w:right="-714"/>
        <w:jc w:val="both"/>
        <w:rPr>
          <w:rFonts w:ascii="Calibri" w:hAnsi="Calibri" w:cs="Calibri"/>
          <w:sz w:val="20"/>
          <w:szCs w:val="20"/>
          <w:highlight w:val="yellow"/>
        </w:rPr>
      </w:pPr>
    </w:p>
    <w:p w:rsidR="00A65149" w:rsidRPr="0064596B" w:rsidRDefault="00BF6140" w:rsidP="00A65149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I dati trattati saranno oggetto di trattamento improntato ai principi di correttezza, liceità, trasparenza e di tutela della riservatezza e dei diritti de</w:t>
      </w:r>
      <w:r w:rsidR="00A65149" w:rsidRPr="0064596B">
        <w:rPr>
          <w:rFonts w:ascii="Calibri" w:hAnsi="Calibri" w:cs="Calibri"/>
          <w:sz w:val="20"/>
          <w:szCs w:val="20"/>
        </w:rPr>
        <w:t>gli Iscritti e dei loro familiari</w:t>
      </w:r>
      <w:r w:rsidRPr="0064596B">
        <w:rPr>
          <w:rFonts w:ascii="Calibri" w:hAnsi="Calibri" w:cs="Calibri"/>
          <w:sz w:val="20"/>
          <w:szCs w:val="20"/>
        </w:rPr>
        <w:t xml:space="preserve">. </w:t>
      </w:r>
      <w:r w:rsidR="00A65149" w:rsidRPr="0064596B">
        <w:rPr>
          <w:rFonts w:ascii="Calibri" w:hAnsi="Calibri" w:cs="Calibri"/>
          <w:sz w:val="20"/>
          <w:szCs w:val="20"/>
        </w:rPr>
        <w:t xml:space="preserve">I dati personali forniti verranno trattati per tutta la durata del </w:t>
      </w:r>
      <w:r w:rsidR="0076229F" w:rsidRPr="0064596B">
        <w:rPr>
          <w:rFonts w:ascii="Calibri" w:hAnsi="Calibri" w:cs="Calibri"/>
          <w:sz w:val="20"/>
          <w:szCs w:val="20"/>
        </w:rPr>
        <w:t>percorso scolastico</w:t>
      </w:r>
      <w:r w:rsidR="00A65149" w:rsidRPr="0064596B">
        <w:rPr>
          <w:rFonts w:ascii="Calibri" w:hAnsi="Calibri" w:cs="Calibri"/>
          <w:sz w:val="20"/>
          <w:szCs w:val="20"/>
        </w:rPr>
        <w:t xml:space="preserve"> e anche successivamente per l’espletamento di tutti gli adempimenti di legge.</w:t>
      </w:r>
    </w:p>
    <w:p w:rsidR="00BF6140" w:rsidRPr="0064596B" w:rsidRDefault="00BF614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BF6140" w:rsidRPr="0064596B" w:rsidRDefault="006F547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4</w:t>
      </w:r>
      <w:r w:rsidR="00BF6140" w:rsidRPr="0064596B">
        <w:rPr>
          <w:rFonts w:ascii="Calibri" w:hAnsi="Calibri" w:cs="Calibri"/>
          <w:b/>
          <w:sz w:val="20"/>
          <w:szCs w:val="20"/>
        </w:rPr>
        <w:t xml:space="preserve">. Modalità di trattamento </w:t>
      </w:r>
    </w:p>
    <w:p w:rsidR="0076378B" w:rsidRPr="0064596B" w:rsidRDefault="00BF6140" w:rsidP="004E5CF4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Il trattamento dei dati personali consiste nella raccolta, registrazione, organizzazione, conservazione, consultazione, elaborazione, modificazione, selezione, estrazione, raffronto, utilizzo, interconnessione, blocco, comunicazione, cancellazione e distruzione dei dati. Il trattamento dei dati per le finalità sopra esposte ha luogo con modalità sia automatizzate, su supporto elettronico o magnetico, sia non automatizzate, su supporto cartaceo, nel rispetto delle regole di riservatezza e di sicurezza previste dalla legge, dai regolamenti conseguenti e da disposizioni interne. </w:t>
      </w:r>
    </w:p>
    <w:p w:rsidR="00BF6140" w:rsidRPr="0064596B" w:rsidRDefault="00BF614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</w:p>
    <w:p w:rsidR="00BF6140" w:rsidRPr="0064596B" w:rsidRDefault="006F547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5</w:t>
      </w:r>
      <w:r w:rsidR="00BF6140" w:rsidRPr="0064596B">
        <w:rPr>
          <w:rFonts w:ascii="Calibri" w:hAnsi="Calibri" w:cs="Calibri"/>
          <w:b/>
          <w:sz w:val="20"/>
          <w:szCs w:val="20"/>
        </w:rPr>
        <w:t>. Luogo di trattamento</w:t>
      </w:r>
    </w:p>
    <w:p w:rsidR="00BF6140" w:rsidRPr="005B71F4" w:rsidRDefault="00BF6140" w:rsidP="00201F61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 xml:space="preserve">I dati vengono attualmente trattati ed archiviati presso la </w:t>
      </w:r>
      <w:r w:rsidR="00510940" w:rsidRPr="005B71F4">
        <w:rPr>
          <w:rFonts w:ascii="Calibri" w:hAnsi="Calibri" w:cs="Calibri"/>
          <w:sz w:val="20"/>
          <w:szCs w:val="20"/>
        </w:rPr>
        <w:t xml:space="preserve">sede legale </w:t>
      </w:r>
      <w:r w:rsidR="006F5470">
        <w:rPr>
          <w:rFonts w:ascii="Calibri" w:hAnsi="Calibri" w:cs="Calibri"/>
          <w:sz w:val="20"/>
          <w:szCs w:val="20"/>
        </w:rPr>
        <w:t>e operativa della Scuola</w:t>
      </w:r>
      <w:r w:rsidR="00510940" w:rsidRPr="005B71F4">
        <w:rPr>
          <w:rFonts w:ascii="Calibri" w:hAnsi="Calibri" w:cs="Calibri"/>
          <w:sz w:val="20"/>
          <w:szCs w:val="20"/>
        </w:rPr>
        <w:t xml:space="preserve">, in </w:t>
      </w:r>
      <w:r w:rsidR="006F5470">
        <w:rPr>
          <w:rFonts w:ascii="Calibri" w:hAnsi="Calibri" w:cs="Calibri"/>
          <w:sz w:val="20"/>
          <w:szCs w:val="20"/>
        </w:rPr>
        <w:t xml:space="preserve">Via </w:t>
      </w:r>
      <w:proofErr w:type="spellStart"/>
      <w:r w:rsidR="006F5470">
        <w:rPr>
          <w:rFonts w:ascii="Calibri" w:hAnsi="Calibri" w:cs="Calibri"/>
          <w:sz w:val="20"/>
          <w:szCs w:val="20"/>
        </w:rPr>
        <w:t>Elenuccia</w:t>
      </w:r>
      <w:proofErr w:type="spellEnd"/>
      <w:r w:rsidR="006F5470">
        <w:rPr>
          <w:rFonts w:ascii="Calibri" w:hAnsi="Calibri" w:cs="Calibri"/>
          <w:sz w:val="20"/>
          <w:szCs w:val="20"/>
        </w:rPr>
        <w:t>, 15 – 98121 Messina</w:t>
      </w:r>
      <w:r w:rsidR="006F5470">
        <w:rPr>
          <w:rFonts w:ascii="Calibri" w:hAnsi="Calibri" w:cs="Calibri"/>
          <w:sz w:val="20"/>
          <w:szCs w:val="20"/>
        </w:rPr>
        <w:t>.</w:t>
      </w:r>
      <w:r w:rsidR="00510940" w:rsidRPr="005B71F4">
        <w:rPr>
          <w:rFonts w:ascii="Calibri" w:hAnsi="Calibri" w:cs="Calibri"/>
          <w:sz w:val="20"/>
          <w:szCs w:val="20"/>
        </w:rPr>
        <w:t xml:space="preserve"> </w:t>
      </w:r>
      <w:r w:rsidRPr="005B71F4">
        <w:rPr>
          <w:rFonts w:ascii="Calibri" w:hAnsi="Calibri" w:cs="Calibri"/>
          <w:sz w:val="20"/>
          <w:szCs w:val="20"/>
        </w:rPr>
        <w:t>Sono inoltre trattati, per conto del Titolare, da professionisti e/o società incaricate di svolgere attività tecniche, di consulenza, di sviluppo, gestionali e amministrativo - contabili.</w:t>
      </w:r>
    </w:p>
    <w:p w:rsidR="004E5CF4" w:rsidRPr="0064596B" w:rsidRDefault="004E5CF4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BF6140" w:rsidRPr="0064596B" w:rsidRDefault="006F547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6</w:t>
      </w:r>
      <w:r w:rsidR="00BF6140" w:rsidRPr="0064596B">
        <w:rPr>
          <w:rFonts w:ascii="Calibri" w:hAnsi="Calibri" w:cs="Calibri"/>
          <w:b/>
          <w:sz w:val="20"/>
          <w:szCs w:val="20"/>
        </w:rPr>
        <w:t>. Destinatari o categorie di destinatari dei dati</w:t>
      </w:r>
    </w:p>
    <w:p w:rsidR="00BF6140" w:rsidRPr="0064596B" w:rsidRDefault="00BF6140" w:rsidP="00BF6140">
      <w:pPr>
        <w:spacing w:after="120"/>
        <w:ind w:left="-709" w:right="-714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Per il perseguimento delle finalità indicate possono avere accesso ai dati dell’Interessato le persone fisiche e giuridiche nominate Responsabili del trattamento e le persone fisiche autorizzate al trattamento dei dati necessari allo svolgimento delle mansioni assegnategli:</w:t>
      </w:r>
    </w:p>
    <w:p w:rsidR="00BF6140" w:rsidRPr="0064596B" w:rsidRDefault="00BF6140" w:rsidP="00BF614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ind w:left="5" w:right="-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dipendenti e collaboratori del Titolare, nella loro qualità di soggetti autorizzati e/o responsabili interni del trattamento, con riferimento in particolare a responsabili ed incaricati delle funzioni di gestione personale e dell’amministrazione, e/o collaboratori tecnici e amministratori di rete/sistema</w:t>
      </w:r>
    </w:p>
    <w:p w:rsidR="00BF6140" w:rsidRPr="0064596B" w:rsidRDefault="00BF6140" w:rsidP="00BF6140">
      <w:pPr>
        <w:pStyle w:val="Paragrafoelenco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ind w:left="5" w:right="-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società terze o altri soggetti (a titolo indicativo, società di fornitura di servizi professionali, consulenti, società di assicurazione per la prestazione di servizi assicurativi, commercialisti</w:t>
      </w:r>
      <w:r w:rsidR="009D790D">
        <w:rPr>
          <w:rFonts w:ascii="Calibri" w:hAnsi="Calibri" w:cs="Calibri"/>
          <w:sz w:val="20"/>
          <w:szCs w:val="20"/>
        </w:rPr>
        <w:t>,</w:t>
      </w:r>
      <w:r w:rsidR="005B71F4" w:rsidRPr="005B71F4">
        <w:rPr>
          <w:rFonts w:ascii="Calibri" w:hAnsi="Calibri" w:cs="Calibri"/>
          <w:sz w:val="20"/>
          <w:szCs w:val="20"/>
        </w:rPr>
        <w:t xml:space="preserve"> </w:t>
      </w:r>
      <w:bookmarkStart w:id="0" w:name="_Hlk524597422"/>
      <w:r w:rsidR="005B71F4">
        <w:rPr>
          <w:rFonts w:ascii="Calibri" w:hAnsi="Calibri" w:cs="Calibri"/>
          <w:sz w:val="20"/>
          <w:szCs w:val="20"/>
        </w:rPr>
        <w:t>società e tecnici informatici,</w:t>
      </w:r>
      <w:bookmarkEnd w:id="0"/>
      <w:r w:rsidRPr="0064596B">
        <w:rPr>
          <w:rFonts w:ascii="Calibri" w:hAnsi="Calibri" w:cs="Calibri"/>
          <w:sz w:val="20"/>
          <w:szCs w:val="20"/>
        </w:rPr>
        <w:t xml:space="preserve"> etc.) che svolgono attività in outsourcing per conto del Titolare, nella loro qualità di Respo</w:t>
      </w:r>
      <w:r w:rsidR="0076229F" w:rsidRPr="0064596B">
        <w:rPr>
          <w:rFonts w:ascii="Calibri" w:hAnsi="Calibri" w:cs="Calibri"/>
          <w:sz w:val="20"/>
          <w:szCs w:val="20"/>
        </w:rPr>
        <w:t>nsabili Esterni del Trattamento</w:t>
      </w:r>
    </w:p>
    <w:p w:rsidR="005B71F4" w:rsidRPr="0064596B" w:rsidRDefault="005B71F4" w:rsidP="005B71F4">
      <w:pPr>
        <w:numPr>
          <w:ilvl w:val="0"/>
          <w:numId w:val="7"/>
        </w:numPr>
        <w:spacing w:after="60"/>
        <w:ind w:left="5" w:right="-718" w:hanging="35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figure professionali in ambito socio – sanitario previste nell’ambito degli interventi educativi e assistenziali quali, a titolo esemplificativo</w:t>
      </w:r>
      <w:r>
        <w:rPr>
          <w:rFonts w:ascii="Calibri" w:hAnsi="Calibri" w:cs="Calibri"/>
          <w:sz w:val="20"/>
          <w:szCs w:val="20"/>
        </w:rPr>
        <w:t>:</w:t>
      </w:r>
      <w:r w:rsidRPr="0064596B">
        <w:rPr>
          <w:rFonts w:ascii="Calibri" w:hAnsi="Calibri" w:cs="Calibri"/>
          <w:sz w:val="20"/>
          <w:szCs w:val="20"/>
        </w:rPr>
        <w:t xml:space="preserve"> psicologi, fisioterapisti, operatori socio sanitari, assistenti alla persona, educatori e altre figure assimilabili</w:t>
      </w:r>
      <w:r>
        <w:rPr>
          <w:rFonts w:ascii="Calibri" w:hAnsi="Calibri" w:cs="Calibri"/>
          <w:sz w:val="20"/>
          <w:szCs w:val="20"/>
        </w:rPr>
        <w:t>.</w:t>
      </w:r>
    </w:p>
    <w:p w:rsidR="00142686" w:rsidRPr="0064596B" w:rsidRDefault="00BF6140" w:rsidP="00BF6140">
      <w:pPr>
        <w:pStyle w:val="Paragrafoelenco"/>
        <w:autoSpaceDE w:val="0"/>
        <w:autoSpaceDN w:val="0"/>
        <w:adjustRightInd w:val="0"/>
        <w:snapToGrid w:val="0"/>
        <w:spacing w:after="120"/>
        <w:ind w:left="-709" w:right="-71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Il Titolare potrà comunicare i dati de</w:t>
      </w:r>
      <w:r w:rsidR="00142686" w:rsidRPr="0064596B">
        <w:rPr>
          <w:rFonts w:ascii="Calibri" w:hAnsi="Calibri" w:cs="Calibri"/>
          <w:sz w:val="20"/>
          <w:szCs w:val="20"/>
        </w:rPr>
        <w:t>gli Iscritti e dei loro familiari</w:t>
      </w:r>
      <w:r w:rsidRPr="0064596B">
        <w:rPr>
          <w:sz w:val="20"/>
          <w:szCs w:val="20"/>
        </w:rPr>
        <w:t xml:space="preserve"> </w:t>
      </w:r>
      <w:r w:rsidRPr="0064596B">
        <w:rPr>
          <w:rFonts w:ascii="Calibri" w:hAnsi="Calibri" w:cs="Calibri"/>
          <w:sz w:val="20"/>
          <w:szCs w:val="20"/>
        </w:rPr>
        <w:t>a soggetti terzi, quali, ad esempio, quelli appartenenti ai seguenti soggetti o categorie di soggetti: Organismi di vigilanza, Autorità giudiziarie, nonché a quei soggetti ai quali la comunicazione sia obbligatoria per legge per l’espletamento delle finalità sopra indicate</w:t>
      </w:r>
      <w:r w:rsidR="00142686" w:rsidRPr="0064596B">
        <w:rPr>
          <w:rFonts w:ascii="Calibri" w:hAnsi="Calibri" w:cs="Calibri"/>
          <w:sz w:val="20"/>
          <w:szCs w:val="20"/>
        </w:rPr>
        <w:t>, in particolare:</w:t>
      </w:r>
      <w:r w:rsidRPr="0064596B">
        <w:rPr>
          <w:rFonts w:ascii="Calibri" w:hAnsi="Calibri" w:cs="Calibri"/>
          <w:sz w:val="20"/>
          <w:szCs w:val="20"/>
        </w:rPr>
        <w:t xml:space="preserve"> </w:t>
      </w:r>
    </w:p>
    <w:p w:rsidR="00142686" w:rsidRPr="0064596B" w:rsidRDefault="00142686" w:rsidP="00142686">
      <w:pPr>
        <w:numPr>
          <w:ilvl w:val="0"/>
          <w:numId w:val="7"/>
        </w:numPr>
        <w:spacing w:after="120"/>
        <w:ind w:left="5" w:right="-718" w:hanging="35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ad Enti pubblici e locali (ad es. al Comune, alla Regione, all’Ufficio Scolastico </w:t>
      </w:r>
      <w:r w:rsidR="00201F61">
        <w:rPr>
          <w:rFonts w:ascii="Calibri" w:hAnsi="Calibri" w:cs="Calibri"/>
          <w:sz w:val="20"/>
          <w:szCs w:val="20"/>
        </w:rPr>
        <w:t>Regionale e Provinciale</w:t>
      </w:r>
      <w:r w:rsidRPr="0064596B">
        <w:rPr>
          <w:rFonts w:ascii="Calibri" w:hAnsi="Calibri" w:cs="Calibri"/>
          <w:sz w:val="20"/>
          <w:szCs w:val="20"/>
        </w:rPr>
        <w:t>, alla ASL di riferimento) nelle more delle attività di controllo/vigilanza previste dalla normativa vigente</w:t>
      </w:r>
    </w:p>
    <w:p w:rsidR="00142686" w:rsidRPr="00201F61" w:rsidRDefault="00142686" w:rsidP="00142686">
      <w:pPr>
        <w:pStyle w:val="Paragrafoelenco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ind w:left="5" w:right="-714" w:hanging="35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al </w:t>
      </w:r>
      <w:r w:rsidRPr="00201F61">
        <w:rPr>
          <w:rFonts w:ascii="Calibri" w:hAnsi="Calibri" w:cs="Calibri"/>
          <w:sz w:val="20"/>
          <w:szCs w:val="20"/>
        </w:rPr>
        <w:t>M</w:t>
      </w:r>
      <w:r w:rsidR="007B62C1" w:rsidRPr="00201F61">
        <w:rPr>
          <w:rFonts w:ascii="Calibri" w:hAnsi="Calibri" w:cs="Calibri"/>
          <w:sz w:val="20"/>
          <w:szCs w:val="20"/>
        </w:rPr>
        <w:t>inistero dell'istruzione, dell'U</w:t>
      </w:r>
      <w:r w:rsidRPr="00201F61">
        <w:rPr>
          <w:rFonts w:ascii="Calibri" w:hAnsi="Calibri" w:cs="Calibri"/>
          <w:sz w:val="20"/>
          <w:szCs w:val="20"/>
        </w:rPr>
        <w:t xml:space="preserve">niversità e della </w:t>
      </w:r>
      <w:r w:rsidR="007B62C1" w:rsidRPr="00201F61">
        <w:rPr>
          <w:rFonts w:ascii="Calibri" w:hAnsi="Calibri" w:cs="Calibri"/>
          <w:sz w:val="20"/>
          <w:szCs w:val="20"/>
        </w:rPr>
        <w:t>R</w:t>
      </w:r>
      <w:r w:rsidRPr="00201F61">
        <w:rPr>
          <w:rFonts w:ascii="Calibri" w:hAnsi="Calibri" w:cs="Calibri"/>
          <w:sz w:val="20"/>
          <w:szCs w:val="20"/>
        </w:rPr>
        <w:t>icerca.</w:t>
      </w:r>
    </w:p>
    <w:p w:rsidR="000A7548" w:rsidRPr="00201F61" w:rsidRDefault="000A7548" w:rsidP="00201F6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napToGrid w:val="0"/>
        <w:spacing w:after="120"/>
        <w:ind w:right="-71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01F61">
        <w:rPr>
          <w:rFonts w:ascii="Calibri" w:hAnsi="Calibri" w:cs="Calibri"/>
          <w:sz w:val="20"/>
          <w:szCs w:val="20"/>
        </w:rPr>
        <w:t xml:space="preserve">ad eventuali </w:t>
      </w:r>
      <w:r w:rsidR="00201F61" w:rsidRPr="00201F61">
        <w:rPr>
          <w:rFonts w:ascii="Calibri" w:hAnsi="Calibri" w:cs="Calibri"/>
          <w:sz w:val="20"/>
          <w:szCs w:val="20"/>
        </w:rPr>
        <w:t>istituti scolastici che ne facessero formale richiesta per garantire la continuità scolastica del minore iscritto</w:t>
      </w:r>
    </w:p>
    <w:p w:rsidR="00BF6140" w:rsidRPr="0064596B" w:rsidRDefault="00BF6140" w:rsidP="00BF6140">
      <w:pPr>
        <w:pStyle w:val="Paragrafoelenco"/>
        <w:autoSpaceDE w:val="0"/>
        <w:autoSpaceDN w:val="0"/>
        <w:adjustRightInd w:val="0"/>
        <w:snapToGrid w:val="0"/>
        <w:spacing w:after="120"/>
        <w:ind w:left="-709" w:right="-717"/>
        <w:contextualSpacing w:val="0"/>
        <w:jc w:val="both"/>
        <w:rPr>
          <w:rFonts w:ascii="Calibri" w:hAnsi="Calibri" w:cs="Calibri"/>
          <w:sz w:val="20"/>
          <w:szCs w:val="20"/>
        </w:rPr>
      </w:pPr>
      <w:r w:rsidRPr="00201F61">
        <w:rPr>
          <w:rFonts w:ascii="Calibri" w:hAnsi="Calibri" w:cs="Calibri"/>
          <w:sz w:val="20"/>
          <w:szCs w:val="20"/>
        </w:rPr>
        <w:t>Detti soggetti tratteranno</w:t>
      </w:r>
      <w:r w:rsidRPr="0064596B">
        <w:rPr>
          <w:rFonts w:ascii="Calibri" w:hAnsi="Calibri" w:cs="Calibri"/>
          <w:sz w:val="20"/>
          <w:szCs w:val="20"/>
        </w:rPr>
        <w:t xml:space="preserve"> i dati nella loro qualità di autonomi titolari del trattamento. </w:t>
      </w:r>
    </w:p>
    <w:p w:rsidR="00BF6140" w:rsidRPr="005B71F4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5B71F4">
        <w:rPr>
          <w:rFonts w:ascii="Calibri" w:hAnsi="Calibri" w:cs="Calibri"/>
          <w:sz w:val="20"/>
          <w:szCs w:val="20"/>
        </w:rPr>
        <w:t>I dati de</w:t>
      </w:r>
      <w:r w:rsidR="00142686" w:rsidRPr="005B71F4">
        <w:rPr>
          <w:rFonts w:ascii="Calibri" w:hAnsi="Calibri" w:cs="Calibri"/>
          <w:sz w:val="20"/>
          <w:szCs w:val="20"/>
        </w:rPr>
        <w:t>gli Iscritti e dei loro familiari</w:t>
      </w:r>
      <w:r w:rsidRPr="005B71F4">
        <w:rPr>
          <w:rFonts w:ascii="Calibri" w:hAnsi="Calibri" w:cs="Calibri"/>
          <w:sz w:val="20"/>
          <w:szCs w:val="20"/>
        </w:rPr>
        <w:t>, così come i dati personali di soggetti terzi forniti in fase di erogazione del servizio non saranno ogge</w:t>
      </w:r>
      <w:r w:rsidR="000A7548" w:rsidRPr="005B71F4">
        <w:rPr>
          <w:rFonts w:ascii="Calibri" w:hAnsi="Calibri" w:cs="Calibri"/>
          <w:sz w:val="20"/>
          <w:szCs w:val="20"/>
        </w:rPr>
        <w:t>tto di diffusion</w:t>
      </w:r>
      <w:r w:rsidR="00201F61" w:rsidRPr="005B71F4">
        <w:rPr>
          <w:rFonts w:ascii="Calibri" w:hAnsi="Calibri" w:cs="Calibri"/>
          <w:sz w:val="20"/>
          <w:szCs w:val="20"/>
        </w:rPr>
        <w:t>e da parte dell’Istituto delle Suore Benedettine della Provvidenza</w:t>
      </w:r>
      <w:r w:rsidR="00142686" w:rsidRPr="005B71F4">
        <w:rPr>
          <w:rFonts w:ascii="Calibri" w:hAnsi="Calibri" w:cs="Calibri"/>
          <w:i/>
          <w:sz w:val="20"/>
          <w:szCs w:val="20"/>
        </w:rPr>
        <w:t>.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BF6140" w:rsidRPr="0064596B" w:rsidRDefault="006F5470" w:rsidP="00BF6140">
      <w:pPr>
        <w:autoSpaceDE w:val="0"/>
        <w:autoSpaceDN w:val="0"/>
        <w:adjustRightInd w:val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7</w:t>
      </w:r>
      <w:r w:rsidR="00BF6140" w:rsidRPr="0064596B">
        <w:rPr>
          <w:rFonts w:ascii="Calibri" w:hAnsi="Calibri" w:cs="Calibri"/>
          <w:b/>
          <w:sz w:val="20"/>
          <w:szCs w:val="20"/>
        </w:rPr>
        <w:t>. Periodo di conservazione dei dati</w:t>
      </w:r>
    </w:p>
    <w:p w:rsidR="005B71F4" w:rsidRPr="00D52DBC" w:rsidRDefault="005B71F4" w:rsidP="005B71F4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D52DBC">
        <w:rPr>
          <w:rFonts w:ascii="Calibri" w:hAnsi="Calibri" w:cs="Calibri"/>
          <w:sz w:val="20"/>
          <w:szCs w:val="20"/>
        </w:rPr>
        <w:t xml:space="preserve">I dati relativi alle attività di contabili e amministrative verranno conservati presso gli archivi del Titolare per un periodo pari a 10 anni come stabilito per Legge dal disposto dell’art. 2220 C.C. </w:t>
      </w:r>
    </w:p>
    <w:p w:rsidR="005B71F4" w:rsidRPr="00D52DBC" w:rsidRDefault="005B71F4" w:rsidP="005B71F4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D52DBC">
        <w:rPr>
          <w:rFonts w:ascii="Calibri" w:hAnsi="Calibri" w:cs="Calibri"/>
          <w:sz w:val="20"/>
          <w:szCs w:val="20"/>
        </w:rPr>
        <w:t>I dati relativi al servizio scolastico saranno trattati secondo quanto previsto dalla normativa nazionale per le Istituzioni Scolastiche.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</w:p>
    <w:p w:rsidR="00BF6140" w:rsidRPr="0064596B" w:rsidRDefault="006F547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8</w:t>
      </w:r>
      <w:r w:rsidR="00BF6140" w:rsidRPr="0064596B">
        <w:rPr>
          <w:rFonts w:ascii="Calibri" w:hAnsi="Calibri" w:cs="Calibri"/>
          <w:b/>
          <w:sz w:val="20"/>
          <w:szCs w:val="20"/>
        </w:rPr>
        <w:t>. Trasferimento dei dati all’estero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Il Titolare del Trattamento dichiara con la presente di non trasferire dati a Paesi terzi o organizzazioni internazionali.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BF6140" w:rsidRPr="0064596B" w:rsidRDefault="006F547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9</w:t>
      </w:r>
      <w:r w:rsidR="00BF6140" w:rsidRPr="0064596B">
        <w:rPr>
          <w:rFonts w:ascii="Calibri" w:hAnsi="Calibri" w:cs="Calibri"/>
          <w:b/>
          <w:sz w:val="20"/>
          <w:szCs w:val="20"/>
        </w:rPr>
        <w:t>. Processi decisionali automatizzati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Non vengono applicati processi decisionali automatizzati.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5B71F4" w:rsidRDefault="00BF6140" w:rsidP="005B71F4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b/>
          <w:sz w:val="20"/>
          <w:szCs w:val="20"/>
        </w:rPr>
        <w:t>1</w:t>
      </w:r>
      <w:r w:rsidR="006F5470">
        <w:rPr>
          <w:rFonts w:ascii="Calibri" w:hAnsi="Calibri" w:cs="Calibri"/>
          <w:b/>
          <w:sz w:val="20"/>
          <w:szCs w:val="20"/>
        </w:rPr>
        <w:t>0</w:t>
      </w:r>
      <w:r w:rsidRPr="0064596B">
        <w:rPr>
          <w:rFonts w:ascii="Calibri" w:hAnsi="Calibri" w:cs="Calibri"/>
          <w:b/>
          <w:sz w:val="20"/>
          <w:szCs w:val="20"/>
        </w:rPr>
        <w:t>. Diritti dell’interessato</w:t>
      </w:r>
    </w:p>
    <w:p w:rsidR="005B71F4" w:rsidRPr="005B71F4" w:rsidRDefault="005B71F4" w:rsidP="005B71F4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Ai sensi degli artt. da 15 a 22 del Regolamento UE 2016/</w:t>
      </w:r>
      <w:proofErr w:type="gramStart"/>
      <w:r w:rsidRPr="0064596B">
        <w:rPr>
          <w:rFonts w:ascii="Calibri" w:hAnsi="Calibri" w:cs="Calibri"/>
          <w:sz w:val="20"/>
          <w:szCs w:val="20"/>
        </w:rPr>
        <w:t>679</w:t>
      </w:r>
      <w:r w:rsidR="00476C42">
        <w:rPr>
          <w:rFonts w:ascii="Calibri" w:hAnsi="Calibri" w:cs="Calibri"/>
          <w:sz w:val="20"/>
          <w:szCs w:val="20"/>
        </w:rPr>
        <w:t xml:space="preserve">, </w:t>
      </w:r>
      <w:r w:rsidRPr="0064596B">
        <w:rPr>
          <w:rFonts w:ascii="Calibri" w:hAnsi="Calibri" w:cs="Calibri"/>
          <w:sz w:val="20"/>
          <w:szCs w:val="20"/>
        </w:rPr>
        <w:t xml:space="preserve"> si</w:t>
      </w:r>
      <w:proofErr w:type="gramEnd"/>
      <w:r w:rsidRPr="0064596B">
        <w:rPr>
          <w:rFonts w:ascii="Calibri" w:hAnsi="Calibri" w:cs="Calibri"/>
          <w:sz w:val="20"/>
          <w:szCs w:val="20"/>
        </w:rPr>
        <w:t xml:space="preserve"> informa l’interessato che: </w:t>
      </w:r>
    </w:p>
    <w:p w:rsidR="00BF6140" w:rsidRPr="009D790D" w:rsidRDefault="00BF6140" w:rsidP="00266614">
      <w:pPr>
        <w:pStyle w:val="NormaleWeb"/>
        <w:numPr>
          <w:ilvl w:val="0"/>
          <w:numId w:val="2"/>
        </w:numPr>
        <w:spacing w:before="0" w:beforeAutospacing="0" w:after="0" w:afterAutospacing="0"/>
        <w:ind w:left="-284" w:right="-717" w:hanging="332"/>
        <w:jc w:val="both"/>
        <w:rPr>
          <w:rFonts w:ascii="Calibri" w:hAnsi="Calibri" w:cs="Calibri"/>
          <w:sz w:val="20"/>
          <w:szCs w:val="20"/>
        </w:rPr>
      </w:pPr>
      <w:r w:rsidRPr="009D790D">
        <w:rPr>
          <w:rFonts w:ascii="Calibri" w:hAnsi="Calibri" w:cs="Calibri"/>
          <w:sz w:val="20"/>
          <w:szCs w:val="20"/>
        </w:rPr>
        <w:t xml:space="preserve">egli ha il diritto di chiedere </w:t>
      </w:r>
      <w:r w:rsidR="006F5470">
        <w:rPr>
          <w:rFonts w:ascii="Calibri" w:hAnsi="Calibri" w:cs="Calibri"/>
          <w:sz w:val="20"/>
          <w:szCs w:val="20"/>
        </w:rPr>
        <w:t xml:space="preserve">alle Suore </w:t>
      </w:r>
      <w:proofErr w:type="spellStart"/>
      <w:r w:rsidR="006F5470">
        <w:rPr>
          <w:rFonts w:ascii="Calibri" w:hAnsi="Calibri" w:cs="Calibri"/>
          <w:sz w:val="20"/>
          <w:szCs w:val="20"/>
        </w:rPr>
        <w:t>Apostole</w:t>
      </w:r>
      <w:proofErr w:type="spellEnd"/>
      <w:r w:rsidR="006F5470">
        <w:rPr>
          <w:rFonts w:ascii="Calibri" w:hAnsi="Calibri" w:cs="Calibri"/>
          <w:sz w:val="20"/>
          <w:szCs w:val="20"/>
        </w:rPr>
        <w:t xml:space="preserve"> della Sacra Famiglia </w:t>
      </w:r>
      <w:r w:rsidRPr="009D790D">
        <w:rPr>
          <w:rFonts w:ascii="Calibri" w:hAnsi="Calibri" w:cs="Calibri"/>
          <w:sz w:val="20"/>
          <w:szCs w:val="20"/>
        </w:rPr>
        <w:t xml:space="preserve">quale titolare del trattamento, l'accesso ai dati personali, la rettifica o la cancellazione degli stessi o la limitazione del trattamento che lo riguardano o di opporsi al loro trattamento, nei casi previsti; </w:t>
      </w:r>
    </w:p>
    <w:p w:rsidR="00BF6140" w:rsidRPr="0064596B" w:rsidRDefault="00BF6140" w:rsidP="00BF6140">
      <w:pPr>
        <w:numPr>
          <w:ilvl w:val="0"/>
          <w:numId w:val="2"/>
        </w:numPr>
        <w:ind w:left="-284" w:right="-717"/>
        <w:jc w:val="both"/>
        <w:rPr>
          <w:rFonts w:ascii="Calibri" w:hAnsi="Calibri" w:cs="Calibri"/>
          <w:sz w:val="20"/>
          <w:szCs w:val="20"/>
        </w:rPr>
      </w:pPr>
      <w:r w:rsidRPr="009D790D">
        <w:rPr>
          <w:rFonts w:ascii="Calibri" w:hAnsi="Calibri" w:cs="Calibri"/>
          <w:sz w:val="20"/>
          <w:szCs w:val="20"/>
        </w:rPr>
        <w:t xml:space="preserve">egli ha diritto di ricevere in un formato strutturato, di uso comune e leggibile i suoi dati personali forniti </w:t>
      </w:r>
      <w:r w:rsidR="006F5470">
        <w:rPr>
          <w:rFonts w:ascii="Calibri" w:hAnsi="Calibri" w:cs="Calibri"/>
          <w:sz w:val="20"/>
          <w:szCs w:val="20"/>
        </w:rPr>
        <w:t xml:space="preserve">alle Suore </w:t>
      </w:r>
      <w:proofErr w:type="spellStart"/>
      <w:r w:rsidR="006F5470">
        <w:rPr>
          <w:rFonts w:ascii="Calibri" w:hAnsi="Calibri" w:cs="Calibri"/>
          <w:sz w:val="20"/>
          <w:szCs w:val="20"/>
        </w:rPr>
        <w:t>Apostole</w:t>
      </w:r>
      <w:proofErr w:type="spellEnd"/>
      <w:r w:rsidR="006F5470">
        <w:rPr>
          <w:rFonts w:ascii="Calibri" w:hAnsi="Calibri" w:cs="Calibri"/>
          <w:sz w:val="20"/>
          <w:szCs w:val="20"/>
        </w:rPr>
        <w:t xml:space="preserve"> della Sacra Famiglia </w:t>
      </w:r>
      <w:r w:rsidRPr="009D790D">
        <w:rPr>
          <w:rFonts w:ascii="Calibri" w:hAnsi="Calibri" w:cs="Calibri"/>
          <w:sz w:val="20"/>
          <w:szCs w:val="20"/>
        </w:rPr>
        <w:t>e da questi trattati, in base al consenso o altra base giuridica, nonché il diritto di trasmettere tali</w:t>
      </w:r>
      <w:r w:rsidRPr="0064596B">
        <w:rPr>
          <w:rFonts w:ascii="Calibri" w:hAnsi="Calibri" w:cs="Calibri"/>
          <w:sz w:val="20"/>
          <w:szCs w:val="20"/>
        </w:rPr>
        <w:t xml:space="preserve"> dati a un altro Titolare del trattamento senza impedimenti;</w:t>
      </w:r>
    </w:p>
    <w:p w:rsidR="00BF6140" w:rsidRPr="0064596B" w:rsidRDefault="00BF6140" w:rsidP="00BF6140">
      <w:pPr>
        <w:numPr>
          <w:ilvl w:val="0"/>
          <w:numId w:val="2"/>
        </w:numPr>
        <w:ind w:left="-284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egli ha il diritto di non essere sottoposto a decisioni basate unicamente su trattamenti automatizzati, compresa la profilazione, che producano effetti giuridici che lo riguardano o che incidano in modo analogo significativamente sulla sua persona;</w:t>
      </w:r>
    </w:p>
    <w:p w:rsidR="00BF6140" w:rsidRPr="0064596B" w:rsidRDefault="00BF6140" w:rsidP="00BF6140">
      <w:pPr>
        <w:pStyle w:val="NormaleWeb"/>
        <w:numPr>
          <w:ilvl w:val="0"/>
          <w:numId w:val="2"/>
        </w:numPr>
        <w:spacing w:before="0" w:beforeAutospacing="0" w:after="0" w:afterAutospacing="0"/>
        <w:ind w:left="-284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egli ha il diritto di proporre un reclamo al Garante per la protezione dei dati personali, seguendo le procedure e le indicazioni pubblicate sul sito web ufficiale dell’Autorità su www.garanteprivacy.it; </w:t>
      </w:r>
    </w:p>
    <w:p w:rsidR="00BF6140" w:rsidRPr="0064596B" w:rsidRDefault="00BF6140" w:rsidP="00BF6140">
      <w:pPr>
        <w:pStyle w:val="NormaleWeb"/>
        <w:numPr>
          <w:ilvl w:val="0"/>
          <w:numId w:val="2"/>
        </w:numPr>
        <w:spacing w:before="0" w:beforeAutospacing="0" w:after="0" w:afterAutospacing="0"/>
        <w:ind w:left="-284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le eventuali rettifiche o cancellazioni o limitazioni del trattamento effettuate su richiesta dell’interessato - salvo che ciò si riveli impossibile o implichi uno sforzo sproporzionato – saranno comunicate dall’Organizzazione a ciascuno dei destinatari cui sono stati trasmessi i dati personali. L’Organizzazione potrà comunicare all'interessato tali destinatari qualora l'interessato lo richieda. 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 xml:space="preserve">L’esercizio dei diritti non è soggetto ad alcun vincolo di forma ed è gratuito. </w:t>
      </w: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</w:p>
    <w:p w:rsidR="00BF6140" w:rsidRPr="0064596B" w:rsidRDefault="00BF6140" w:rsidP="00BF614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b/>
          <w:sz w:val="20"/>
          <w:szCs w:val="20"/>
        </w:rPr>
        <w:t>1</w:t>
      </w:r>
      <w:r w:rsidR="009E45D5" w:rsidRPr="0064596B">
        <w:rPr>
          <w:rFonts w:ascii="Calibri" w:hAnsi="Calibri" w:cs="Calibri"/>
          <w:b/>
          <w:sz w:val="20"/>
          <w:szCs w:val="20"/>
        </w:rPr>
        <w:t>2</w:t>
      </w:r>
      <w:r w:rsidRPr="0064596B">
        <w:rPr>
          <w:rFonts w:ascii="Calibri" w:hAnsi="Calibri" w:cs="Calibri"/>
          <w:b/>
          <w:sz w:val="20"/>
          <w:szCs w:val="20"/>
        </w:rPr>
        <w:t>. Modalità di esercizio dei diritti dell’interessato</w:t>
      </w:r>
    </w:p>
    <w:p w:rsidR="00BF6140" w:rsidRPr="0064596B" w:rsidRDefault="00BF6140" w:rsidP="00BF6140">
      <w:pPr>
        <w:pStyle w:val="NormaleWeb"/>
        <w:spacing w:before="0" w:beforeAutospacing="0" w:after="120" w:afterAutospacing="0"/>
        <w:ind w:left="-709" w:right="-714"/>
        <w:jc w:val="both"/>
        <w:rPr>
          <w:rFonts w:ascii="Calibri" w:hAnsi="Calibri" w:cs="Calibri"/>
          <w:sz w:val="20"/>
          <w:szCs w:val="20"/>
        </w:rPr>
      </w:pPr>
      <w:r w:rsidRPr="0064596B">
        <w:rPr>
          <w:rFonts w:ascii="Calibri" w:hAnsi="Calibri" w:cs="Calibri"/>
          <w:sz w:val="20"/>
          <w:szCs w:val="20"/>
        </w:rPr>
        <w:t>Per esercitare i diritti previsti dal Regolamento europeo 2016/679, sopra elencati, l’interessato potrà rivolgere richiesta scritta indirizzata a:</w:t>
      </w:r>
    </w:p>
    <w:p w:rsidR="006F5470" w:rsidRDefault="006F5470" w:rsidP="006F547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F5470">
        <w:rPr>
          <w:rFonts w:ascii="Calibri" w:hAnsi="Calibri" w:cs="Calibri"/>
          <w:sz w:val="20"/>
          <w:szCs w:val="20"/>
        </w:rPr>
        <w:t xml:space="preserve">Suore </w:t>
      </w:r>
      <w:proofErr w:type="spellStart"/>
      <w:r w:rsidRPr="006F5470">
        <w:rPr>
          <w:rFonts w:ascii="Calibri" w:hAnsi="Calibri" w:cs="Calibri"/>
          <w:sz w:val="20"/>
          <w:szCs w:val="20"/>
        </w:rPr>
        <w:t>Apostole</w:t>
      </w:r>
      <w:proofErr w:type="spellEnd"/>
      <w:r w:rsidRPr="006F5470">
        <w:rPr>
          <w:rFonts w:ascii="Calibri" w:hAnsi="Calibri" w:cs="Calibri"/>
          <w:sz w:val="20"/>
          <w:szCs w:val="20"/>
        </w:rPr>
        <w:t xml:space="preserve"> della Sacra Famiglia</w:t>
      </w:r>
      <w:r>
        <w:rPr>
          <w:rFonts w:ascii="Calibri" w:hAnsi="Calibri" w:cs="Calibri"/>
          <w:sz w:val="20"/>
          <w:szCs w:val="20"/>
        </w:rPr>
        <w:t xml:space="preserve"> - </w:t>
      </w:r>
      <w:r w:rsidRPr="006F5470">
        <w:rPr>
          <w:rFonts w:ascii="Calibri" w:hAnsi="Calibri" w:cs="Calibri"/>
          <w:sz w:val="20"/>
          <w:szCs w:val="20"/>
        </w:rPr>
        <w:t>Scuola dell’Infanzia e Primaria Paritaria Istituto Leone XIII</w:t>
      </w:r>
      <w:r>
        <w:rPr>
          <w:rFonts w:ascii="Calibri" w:hAnsi="Calibri" w:cs="Calibri"/>
          <w:sz w:val="20"/>
          <w:szCs w:val="20"/>
        </w:rPr>
        <w:t>,</w:t>
      </w:r>
    </w:p>
    <w:p w:rsidR="006F5470" w:rsidRDefault="006F5470" w:rsidP="006F547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Via </w:t>
      </w:r>
      <w:proofErr w:type="spellStart"/>
      <w:r>
        <w:rPr>
          <w:rFonts w:ascii="Calibri" w:hAnsi="Calibri" w:cs="Calibri"/>
          <w:sz w:val="20"/>
          <w:szCs w:val="20"/>
        </w:rPr>
        <w:t>Elenuccia</w:t>
      </w:r>
      <w:proofErr w:type="spellEnd"/>
      <w:r>
        <w:rPr>
          <w:rFonts w:ascii="Calibri" w:hAnsi="Calibri" w:cs="Calibri"/>
          <w:sz w:val="20"/>
          <w:szCs w:val="20"/>
        </w:rPr>
        <w:t>, 15 – 98121 Messina</w:t>
      </w:r>
      <w:bookmarkStart w:id="1" w:name="_Hlk524597455"/>
    </w:p>
    <w:p w:rsidR="006F5470" w:rsidRDefault="006F5470" w:rsidP="006F547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</w:p>
    <w:p w:rsidR="00BF6140" w:rsidRPr="006F5470" w:rsidRDefault="00201F61" w:rsidP="006F5470">
      <w:pPr>
        <w:pStyle w:val="NormaleWeb"/>
        <w:spacing w:before="0" w:beforeAutospacing="0" w:after="0" w:afterAutospacing="0"/>
        <w:ind w:left="-709" w:right="-717"/>
        <w:jc w:val="both"/>
        <w:rPr>
          <w:rFonts w:ascii="Calibri" w:hAnsi="Calibri" w:cs="Calibri"/>
          <w:sz w:val="20"/>
          <w:szCs w:val="20"/>
        </w:rPr>
      </w:pPr>
      <w:r w:rsidRPr="006F5470">
        <w:rPr>
          <w:rFonts w:ascii="Calibri" w:hAnsi="Calibri" w:cs="Calibri"/>
          <w:sz w:val="20"/>
          <w:szCs w:val="20"/>
        </w:rPr>
        <w:t xml:space="preserve">o tramite e-mail </w:t>
      </w:r>
      <w:r w:rsidR="006F5470" w:rsidRPr="006F5470">
        <w:rPr>
          <w:rFonts w:ascii="Calibri" w:hAnsi="Calibri" w:cs="Calibri"/>
          <w:sz w:val="20"/>
          <w:szCs w:val="20"/>
        </w:rPr>
        <w:t>all’</w:t>
      </w:r>
      <w:r w:rsidRPr="006F5470">
        <w:rPr>
          <w:rFonts w:ascii="Calibri" w:hAnsi="Calibri" w:cs="Calibri"/>
          <w:sz w:val="20"/>
          <w:szCs w:val="20"/>
        </w:rPr>
        <w:t>indirizz</w:t>
      </w:r>
      <w:r w:rsidR="006F5470" w:rsidRPr="006F5470">
        <w:rPr>
          <w:rFonts w:ascii="Calibri" w:hAnsi="Calibri" w:cs="Calibri"/>
          <w:sz w:val="20"/>
          <w:szCs w:val="20"/>
        </w:rPr>
        <w:t>o</w:t>
      </w:r>
      <w:r w:rsidRPr="006F5470">
        <w:rPr>
          <w:rFonts w:ascii="Calibri" w:hAnsi="Calibri" w:cs="Calibri"/>
          <w:sz w:val="20"/>
          <w:szCs w:val="20"/>
        </w:rPr>
        <w:t>:</w:t>
      </w:r>
      <w:r w:rsidR="006F5470">
        <w:rPr>
          <w:rFonts w:ascii="Calibri" w:hAnsi="Calibri" w:cs="Calibri"/>
          <w:sz w:val="20"/>
          <w:szCs w:val="20"/>
        </w:rPr>
        <w:t xml:space="preserve"> </w:t>
      </w:r>
      <w:r w:rsidR="006F5470" w:rsidRPr="006F5470">
        <w:rPr>
          <w:rFonts w:ascii="Calibri" w:hAnsi="Calibri" w:cs="Calibri"/>
          <w:sz w:val="20"/>
          <w:szCs w:val="20"/>
          <w:u w:val="single"/>
        </w:rPr>
        <w:t>istitutoleonexiii@virgilio.it</w:t>
      </w:r>
    </w:p>
    <w:bookmarkEnd w:id="1"/>
    <w:p w:rsidR="00201F61" w:rsidRPr="0064596B" w:rsidRDefault="00201F61" w:rsidP="00EC370C">
      <w:pPr>
        <w:rPr>
          <w:rFonts w:ascii="Calibri" w:hAnsi="Calibri" w:cs="Calibri"/>
          <w:b/>
          <w:bCs/>
          <w:sz w:val="20"/>
          <w:szCs w:val="20"/>
        </w:rPr>
      </w:pPr>
    </w:p>
    <w:p w:rsidR="00BF6140" w:rsidRPr="0064596B" w:rsidRDefault="006F5470" w:rsidP="006F5470">
      <w:pPr>
        <w:rPr>
          <w:rFonts w:ascii="Calibri" w:hAnsi="Calibri" w:cs="Calibri"/>
          <w:b/>
          <w:sz w:val="20"/>
          <w:szCs w:val="20"/>
        </w:rPr>
      </w:pPr>
      <w:r w:rsidRPr="0064596B">
        <w:rPr>
          <w:rFonts w:ascii="Calibri" w:hAnsi="Calibri" w:cs="Calibri"/>
          <w:b/>
          <w:sz w:val="20"/>
          <w:szCs w:val="20"/>
        </w:rPr>
        <w:t xml:space="preserve"> </w:t>
      </w:r>
    </w:p>
    <w:sectPr w:rsidR="00BF6140" w:rsidRPr="0064596B" w:rsidSect="00334D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46" w:right="1134" w:bottom="855" w:left="1134" w:header="441" w:footer="38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089" w:rsidRDefault="002A2089" w:rsidP="00C12B5F">
      <w:r>
        <w:separator/>
      </w:r>
    </w:p>
  </w:endnote>
  <w:endnote w:type="continuationSeparator" w:id="0">
    <w:p w:rsidR="002A2089" w:rsidRDefault="002A2089" w:rsidP="00C1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Extra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70" w:rsidRDefault="006F54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F61" w:rsidRPr="00C2341D" w:rsidRDefault="00201F61" w:rsidP="00201F61">
    <w:pPr>
      <w:ind w:left="3540" w:firstLine="708"/>
      <w:jc w:val="center"/>
      <w:rPr>
        <w:rFonts w:ascii="Calibri" w:hAnsi="Calibri" w:cs="Calibri"/>
        <w:sz w:val="18"/>
        <w:szCs w:val="20"/>
      </w:rPr>
    </w:pPr>
    <w:r w:rsidRPr="00C2341D">
      <w:rPr>
        <w:rFonts w:ascii="Calibri" w:hAnsi="Calibri" w:cs="Calibri"/>
        <w:sz w:val="16"/>
        <w:szCs w:val="20"/>
      </w:rPr>
      <w:t xml:space="preserve">Pagina </w:t>
    </w:r>
    <w:r w:rsidRPr="00C2341D">
      <w:rPr>
        <w:rFonts w:ascii="Calibri" w:hAnsi="Calibri" w:cs="Calibri"/>
        <w:sz w:val="16"/>
        <w:szCs w:val="20"/>
      </w:rPr>
      <w:fldChar w:fldCharType="begin"/>
    </w:r>
    <w:r w:rsidRPr="00C2341D">
      <w:rPr>
        <w:rFonts w:ascii="Calibri" w:hAnsi="Calibri" w:cs="Calibri"/>
        <w:sz w:val="16"/>
        <w:szCs w:val="20"/>
      </w:rPr>
      <w:instrText xml:space="preserve"> PAGE </w:instrText>
    </w:r>
    <w:r w:rsidRPr="00C2341D"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1</w:t>
    </w:r>
    <w:r w:rsidRPr="00C2341D">
      <w:rPr>
        <w:rFonts w:ascii="Calibri" w:hAnsi="Calibri" w:cs="Calibri"/>
        <w:sz w:val="16"/>
        <w:szCs w:val="20"/>
      </w:rPr>
      <w:fldChar w:fldCharType="end"/>
    </w:r>
    <w:r w:rsidRPr="00C2341D">
      <w:rPr>
        <w:rFonts w:ascii="Calibri" w:hAnsi="Calibri" w:cs="Calibri"/>
        <w:sz w:val="16"/>
        <w:szCs w:val="20"/>
      </w:rPr>
      <w:t xml:space="preserve"> di </w:t>
    </w:r>
    <w:r w:rsidRPr="00C2341D">
      <w:rPr>
        <w:rFonts w:ascii="Calibri" w:hAnsi="Calibri" w:cs="Calibri"/>
        <w:sz w:val="16"/>
        <w:szCs w:val="20"/>
      </w:rPr>
      <w:fldChar w:fldCharType="begin"/>
    </w:r>
    <w:r w:rsidRPr="00C2341D">
      <w:rPr>
        <w:rFonts w:ascii="Calibri" w:hAnsi="Calibri" w:cs="Calibri"/>
        <w:sz w:val="16"/>
        <w:szCs w:val="20"/>
      </w:rPr>
      <w:instrText xml:space="preserve"> NUMPAGES  </w:instrText>
    </w:r>
    <w:r w:rsidRPr="00C2341D">
      <w:rPr>
        <w:rFonts w:ascii="Calibri" w:hAnsi="Calibri" w:cs="Calibri"/>
        <w:sz w:val="16"/>
        <w:szCs w:val="20"/>
      </w:rPr>
      <w:fldChar w:fldCharType="separate"/>
    </w:r>
    <w:r>
      <w:rPr>
        <w:rFonts w:ascii="Calibri" w:hAnsi="Calibri" w:cs="Calibri"/>
        <w:sz w:val="16"/>
        <w:szCs w:val="20"/>
      </w:rPr>
      <w:t>4</w:t>
    </w:r>
    <w:r w:rsidRPr="00C2341D">
      <w:rPr>
        <w:rFonts w:ascii="Calibri" w:hAnsi="Calibri" w:cs="Calibri"/>
        <w:sz w:val="16"/>
        <w:szCs w:val="20"/>
      </w:rPr>
      <w:fldChar w:fldCharType="end"/>
    </w:r>
    <w:r w:rsidRPr="00C2341D">
      <w:rPr>
        <w:rFonts w:ascii="Calibri" w:hAnsi="Calibri" w:cs="Calibri"/>
        <w:sz w:val="16"/>
        <w:szCs w:val="20"/>
      </w:rPr>
      <w:tab/>
    </w:r>
    <w:r w:rsidR="006F5470">
      <w:rPr>
        <w:rFonts w:ascii="Calibri" w:hAnsi="Calibri" w:cs="Calibri"/>
        <w:sz w:val="16"/>
        <w:szCs w:val="20"/>
      </w:rPr>
      <w:tab/>
    </w:r>
    <w:r w:rsidR="006F5470">
      <w:rPr>
        <w:rFonts w:ascii="Calibri" w:hAnsi="Calibri" w:cs="Calibri"/>
        <w:sz w:val="16"/>
        <w:szCs w:val="20"/>
      </w:rPr>
      <w:tab/>
    </w:r>
    <w:r>
      <w:rPr>
        <w:rFonts w:ascii="Calibri" w:hAnsi="Calibri" w:cs="Calibri"/>
        <w:sz w:val="18"/>
        <w:szCs w:val="20"/>
      </w:rPr>
      <w:tab/>
    </w:r>
    <w:r w:rsidR="006F5470">
      <w:rPr>
        <w:rFonts w:ascii="Calibri" w:hAnsi="Calibri" w:cs="Calibri"/>
        <w:sz w:val="18"/>
        <w:szCs w:val="20"/>
      </w:rPr>
      <w:t xml:space="preserve">Informativa </w:t>
    </w:r>
    <w:proofErr w:type="gramStart"/>
    <w:r w:rsidR="006F5470">
      <w:rPr>
        <w:rFonts w:ascii="Calibri" w:hAnsi="Calibri" w:cs="Calibri"/>
        <w:sz w:val="18"/>
        <w:szCs w:val="20"/>
      </w:rPr>
      <w:t xml:space="preserve">iscritti </w:t>
    </w:r>
    <w:r>
      <w:rPr>
        <w:rFonts w:ascii="Calibri" w:hAnsi="Calibri" w:cs="Calibri"/>
        <w:bCs/>
        <w:sz w:val="16"/>
        <w:szCs w:val="16"/>
      </w:rPr>
      <w:t xml:space="preserve"> </w:t>
    </w:r>
    <w:proofErr w:type="spellStart"/>
    <w:r w:rsidRPr="00F71067">
      <w:rPr>
        <w:rFonts w:ascii="Calibri" w:hAnsi="Calibri" w:cs="Calibri"/>
        <w:bCs/>
        <w:sz w:val="16"/>
        <w:szCs w:val="16"/>
      </w:rPr>
      <w:t>Rev.</w:t>
    </w:r>
    <w:proofErr w:type="gramEnd"/>
    <w:r w:rsidRPr="00F71067">
      <w:rPr>
        <w:rFonts w:ascii="Calibri" w:hAnsi="Calibri" w:cs="Calibri"/>
        <w:bCs/>
        <w:sz w:val="16"/>
        <w:szCs w:val="16"/>
      </w:rPr>
      <w:t xml:space="preserve"> 0</w:t>
    </w:r>
  </w:p>
  <w:p w:rsidR="007C0776" w:rsidRPr="00BD694F" w:rsidRDefault="002A2089" w:rsidP="00201F61">
    <w:pPr>
      <w:rPr>
        <w:rFonts w:ascii="Calibri" w:hAnsi="Calibri" w:cs="Calibri"/>
        <w:bCs/>
        <w:sz w:val="16"/>
        <w:szCs w:val="16"/>
      </w:rPr>
    </w:pPr>
    <w:bookmarkStart w:id="2" w:name="_GoBack"/>
    <w:bookmarkEnd w:id="2"/>
  </w:p>
  <w:proofErr w:type="spellEn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776" w:rsidRPr="00C2341D" w:rsidRDefault="00656BBD" w:rsidP="00C2341D">
    <w:pPr>
      <w:ind w:left="3540" w:firstLine="708"/>
      <w:jc w:val="center"/>
      <w:rPr>
        <w:rFonts w:ascii="Calibri" w:hAnsi="Calibri" w:cs="Calibri"/>
        <w:sz w:val="18"/>
        <w:szCs w:val="20"/>
      </w:rPr>
    </w:pPr>
    <w:r w:rsidRPr="00C2341D">
      <w:rPr>
        <w:rFonts w:ascii="Calibri" w:hAnsi="Calibri" w:cs="Calibri"/>
        <w:sz w:val="16"/>
        <w:szCs w:val="20"/>
      </w:rPr>
      <w:t xml:space="preserve">Pagina </w:t>
    </w:r>
    <w:r w:rsidR="004C226A" w:rsidRPr="00C2341D">
      <w:rPr>
        <w:rFonts w:ascii="Calibri" w:hAnsi="Calibri" w:cs="Calibri"/>
        <w:sz w:val="16"/>
        <w:szCs w:val="20"/>
      </w:rPr>
      <w:fldChar w:fldCharType="begin"/>
    </w:r>
    <w:r w:rsidRPr="00C2341D">
      <w:rPr>
        <w:rFonts w:ascii="Calibri" w:hAnsi="Calibri" w:cs="Calibri"/>
        <w:sz w:val="16"/>
        <w:szCs w:val="20"/>
      </w:rPr>
      <w:instrText xml:space="preserve"> PAGE </w:instrText>
    </w:r>
    <w:r w:rsidR="004C226A" w:rsidRPr="00C2341D">
      <w:rPr>
        <w:rFonts w:ascii="Calibri" w:hAnsi="Calibri" w:cs="Calibri"/>
        <w:sz w:val="16"/>
        <w:szCs w:val="20"/>
      </w:rPr>
      <w:fldChar w:fldCharType="separate"/>
    </w:r>
    <w:r w:rsidR="001C29BC" w:rsidRPr="00C2341D">
      <w:rPr>
        <w:rFonts w:ascii="Calibri" w:hAnsi="Calibri" w:cs="Calibri"/>
        <w:noProof/>
        <w:sz w:val="16"/>
        <w:szCs w:val="20"/>
      </w:rPr>
      <w:t>1</w:t>
    </w:r>
    <w:r w:rsidR="004C226A" w:rsidRPr="00C2341D">
      <w:rPr>
        <w:rFonts w:ascii="Calibri" w:hAnsi="Calibri" w:cs="Calibri"/>
        <w:sz w:val="16"/>
        <w:szCs w:val="20"/>
      </w:rPr>
      <w:fldChar w:fldCharType="end"/>
    </w:r>
    <w:r w:rsidRPr="00C2341D">
      <w:rPr>
        <w:rFonts w:ascii="Calibri" w:hAnsi="Calibri" w:cs="Calibri"/>
        <w:sz w:val="16"/>
        <w:szCs w:val="20"/>
      </w:rPr>
      <w:t xml:space="preserve"> di </w:t>
    </w:r>
    <w:r w:rsidR="004C226A" w:rsidRPr="00C2341D">
      <w:rPr>
        <w:rFonts w:ascii="Calibri" w:hAnsi="Calibri" w:cs="Calibri"/>
        <w:sz w:val="16"/>
        <w:szCs w:val="20"/>
      </w:rPr>
      <w:fldChar w:fldCharType="begin"/>
    </w:r>
    <w:r w:rsidRPr="00C2341D">
      <w:rPr>
        <w:rFonts w:ascii="Calibri" w:hAnsi="Calibri" w:cs="Calibri"/>
        <w:sz w:val="16"/>
        <w:szCs w:val="20"/>
      </w:rPr>
      <w:instrText xml:space="preserve"> NUMPAGES  </w:instrText>
    </w:r>
    <w:r w:rsidR="004C226A" w:rsidRPr="00C2341D">
      <w:rPr>
        <w:rFonts w:ascii="Calibri" w:hAnsi="Calibri" w:cs="Calibri"/>
        <w:sz w:val="16"/>
        <w:szCs w:val="20"/>
      </w:rPr>
      <w:fldChar w:fldCharType="separate"/>
    </w:r>
    <w:r w:rsidR="001C29BC" w:rsidRPr="00C2341D">
      <w:rPr>
        <w:rFonts w:ascii="Calibri" w:hAnsi="Calibri" w:cs="Calibri"/>
        <w:noProof/>
        <w:sz w:val="16"/>
        <w:szCs w:val="20"/>
      </w:rPr>
      <w:t>4</w:t>
    </w:r>
    <w:r w:rsidR="004C226A" w:rsidRPr="00C2341D">
      <w:rPr>
        <w:rFonts w:ascii="Calibri" w:hAnsi="Calibri" w:cs="Calibri"/>
        <w:sz w:val="16"/>
        <w:szCs w:val="20"/>
      </w:rPr>
      <w:fldChar w:fldCharType="end"/>
    </w:r>
    <w:r w:rsidR="00C2341D" w:rsidRPr="00C2341D">
      <w:rPr>
        <w:rFonts w:ascii="Calibri" w:hAnsi="Calibri" w:cs="Calibri"/>
        <w:sz w:val="16"/>
        <w:szCs w:val="20"/>
      </w:rPr>
      <w:tab/>
    </w:r>
    <w:r w:rsidR="00C2341D">
      <w:rPr>
        <w:rFonts w:ascii="Calibri" w:hAnsi="Calibri" w:cs="Calibri"/>
        <w:sz w:val="18"/>
        <w:szCs w:val="20"/>
      </w:rPr>
      <w:tab/>
    </w:r>
    <w:r w:rsidR="00C2341D">
      <w:rPr>
        <w:rFonts w:ascii="Calibri" w:hAnsi="Calibri" w:cs="Calibri"/>
        <w:sz w:val="18"/>
        <w:szCs w:val="20"/>
      </w:rPr>
      <w:tab/>
    </w:r>
    <w:r w:rsidR="00BD694F" w:rsidRPr="00F71067">
      <w:rPr>
        <w:rFonts w:ascii="Calibri" w:hAnsi="Calibri" w:cs="Calibri"/>
        <w:bCs/>
        <w:sz w:val="16"/>
        <w:szCs w:val="16"/>
      </w:rPr>
      <w:t>Allegato 02 –</w:t>
    </w:r>
    <w:r w:rsidR="00BD694F">
      <w:rPr>
        <w:rFonts w:ascii="Calibri" w:hAnsi="Calibri" w:cs="Calibri"/>
        <w:bCs/>
        <w:sz w:val="16"/>
        <w:szCs w:val="16"/>
      </w:rPr>
      <w:t xml:space="preserve"> ISCRITTI</w:t>
    </w:r>
    <w:r w:rsidR="00201F61">
      <w:rPr>
        <w:rFonts w:ascii="Calibri" w:hAnsi="Calibri" w:cs="Calibri"/>
        <w:bCs/>
        <w:sz w:val="16"/>
        <w:szCs w:val="16"/>
      </w:rPr>
      <w:t xml:space="preserve"> INFANZIA</w:t>
    </w:r>
    <w:r w:rsidR="00BD694F">
      <w:rPr>
        <w:rFonts w:ascii="Calibri" w:hAnsi="Calibri" w:cs="Calibri"/>
        <w:bCs/>
        <w:sz w:val="16"/>
        <w:szCs w:val="16"/>
      </w:rPr>
      <w:t xml:space="preserve"> </w:t>
    </w:r>
    <w:r w:rsidR="00BD694F" w:rsidRPr="00F71067">
      <w:rPr>
        <w:rFonts w:ascii="Calibri" w:hAnsi="Calibri" w:cs="Calibri"/>
        <w:bCs/>
        <w:sz w:val="16"/>
        <w:szCs w:val="16"/>
      </w:rPr>
      <w:t>Rev.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089" w:rsidRDefault="002A2089" w:rsidP="00C12B5F">
      <w:r>
        <w:separator/>
      </w:r>
    </w:p>
  </w:footnote>
  <w:footnote w:type="continuationSeparator" w:id="0">
    <w:p w:rsidR="002A2089" w:rsidRDefault="002A2089" w:rsidP="00C1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70" w:rsidRDefault="006F54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470" w:rsidRDefault="006F54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64F" w:rsidRPr="0047764F" w:rsidRDefault="0047764F" w:rsidP="0047764F">
    <w:pPr>
      <w:pStyle w:val="Intestazione"/>
      <w:spacing w:before="0" w:after="0"/>
      <w:rPr>
        <w:rFonts w:asciiTheme="minorHAnsi" w:eastAsiaTheme="minorHAnsi" w:hAnsiTheme="minorHAnsi" w:cstheme="minorHAnsi"/>
        <w:b/>
        <w:sz w:val="20"/>
        <w:szCs w:val="2"/>
        <w:lang w:eastAsia="en-US"/>
      </w:rPr>
    </w:pPr>
    <w:r w:rsidRPr="0047764F">
      <w:rPr>
        <w:rFonts w:asciiTheme="minorHAnsi" w:eastAsiaTheme="minorHAnsi" w:hAnsiTheme="minorHAnsi" w:cstheme="minorHAnsi"/>
        <w:b/>
        <w:sz w:val="20"/>
        <w:szCs w:val="2"/>
        <w:lang w:eastAsia="en-US"/>
      </w:rPr>
      <w:t>ISTITUTO LEONE XIII – Scuola dell’Infanzia e Primaria Paritaria</w:t>
    </w:r>
  </w:p>
  <w:p w:rsidR="0047764F" w:rsidRPr="0047764F" w:rsidRDefault="0047764F" w:rsidP="0047764F">
    <w:pPr>
      <w:pStyle w:val="Intestazione"/>
      <w:spacing w:before="0" w:after="0"/>
      <w:rPr>
        <w:rFonts w:asciiTheme="minorHAnsi" w:eastAsiaTheme="minorHAnsi" w:hAnsiTheme="minorHAnsi" w:cstheme="minorHAnsi"/>
        <w:sz w:val="20"/>
        <w:szCs w:val="2"/>
        <w:lang w:eastAsia="en-US"/>
      </w:rPr>
    </w:pPr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 xml:space="preserve">Via </w:t>
    </w:r>
    <w:proofErr w:type="spellStart"/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>Elenuccia</w:t>
    </w:r>
    <w:proofErr w:type="spellEnd"/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 xml:space="preserve"> n. 15 </w:t>
    </w:r>
    <w:proofErr w:type="gramStart"/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>-  98121</w:t>
    </w:r>
    <w:proofErr w:type="gramEnd"/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 xml:space="preserve"> Messina</w:t>
    </w:r>
  </w:p>
  <w:p w:rsidR="0047764F" w:rsidRPr="0047764F" w:rsidRDefault="0047764F" w:rsidP="0047764F">
    <w:pPr>
      <w:pStyle w:val="Intestazione"/>
      <w:spacing w:before="0" w:after="0"/>
      <w:rPr>
        <w:rFonts w:asciiTheme="minorHAnsi" w:eastAsiaTheme="minorHAnsi" w:hAnsiTheme="minorHAnsi" w:cstheme="minorHAnsi"/>
        <w:sz w:val="20"/>
        <w:szCs w:val="2"/>
        <w:lang w:eastAsia="en-US"/>
      </w:rPr>
    </w:pPr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>Tel. 090.41874 - Fax 09059225</w:t>
    </w:r>
  </w:p>
  <w:p w:rsidR="00BA2EBA" w:rsidRPr="0047764F" w:rsidRDefault="0047764F" w:rsidP="0047764F">
    <w:pPr>
      <w:pStyle w:val="Intestazione"/>
      <w:spacing w:before="0" w:after="0"/>
      <w:rPr>
        <w:sz w:val="21"/>
      </w:rPr>
    </w:pPr>
    <w:r w:rsidRPr="0047764F">
      <w:rPr>
        <w:rFonts w:asciiTheme="minorHAnsi" w:eastAsiaTheme="minorHAnsi" w:hAnsiTheme="minorHAnsi" w:cstheme="minorHAnsi"/>
        <w:sz w:val="20"/>
        <w:szCs w:val="2"/>
        <w:lang w:eastAsia="en-US"/>
      </w:rPr>
      <w:t>e-mail – istitutoleonexiii@virgilio.it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04C6"/>
    <w:multiLevelType w:val="hybridMultilevel"/>
    <w:tmpl w:val="8E1896A4"/>
    <w:lvl w:ilvl="0" w:tplc="04100019">
      <w:start w:val="1"/>
      <w:numFmt w:val="lowerLetter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3A27313"/>
    <w:multiLevelType w:val="hybridMultilevel"/>
    <w:tmpl w:val="1E061574"/>
    <w:lvl w:ilvl="0" w:tplc="7C24084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16"/>
      </w:rPr>
    </w:lvl>
    <w:lvl w:ilvl="1" w:tplc="C62E644A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plc="D2DAB64A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plc="BE100682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plc="04FA3BCA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plc="159A00E6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plc="E14E2728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plc="B39CF322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plc="06241436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D4EC9"/>
    <w:multiLevelType w:val="hybridMultilevel"/>
    <w:tmpl w:val="554CB118"/>
    <w:lvl w:ilvl="0" w:tplc="4B9C30BC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FA35FD3"/>
    <w:multiLevelType w:val="multilevel"/>
    <w:tmpl w:val="BC689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A0C41"/>
    <w:multiLevelType w:val="hybridMultilevel"/>
    <w:tmpl w:val="A87C0ED2"/>
    <w:lvl w:ilvl="0" w:tplc="0410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2F661698"/>
    <w:multiLevelType w:val="hybridMultilevel"/>
    <w:tmpl w:val="DDD826DC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37ED4919"/>
    <w:multiLevelType w:val="hybridMultilevel"/>
    <w:tmpl w:val="0170649E"/>
    <w:lvl w:ilvl="0" w:tplc="AA86648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1" w:hanging="360"/>
      </w:pPr>
    </w:lvl>
    <w:lvl w:ilvl="2" w:tplc="0410001B" w:tentative="1">
      <w:start w:val="1"/>
      <w:numFmt w:val="lowerRoman"/>
      <w:lvlText w:val="%3."/>
      <w:lvlJc w:val="right"/>
      <w:pPr>
        <w:ind w:left="1091" w:hanging="180"/>
      </w:pPr>
    </w:lvl>
    <w:lvl w:ilvl="3" w:tplc="0410000F" w:tentative="1">
      <w:start w:val="1"/>
      <w:numFmt w:val="decimal"/>
      <w:lvlText w:val="%4."/>
      <w:lvlJc w:val="left"/>
      <w:pPr>
        <w:ind w:left="1811" w:hanging="360"/>
      </w:pPr>
    </w:lvl>
    <w:lvl w:ilvl="4" w:tplc="04100019" w:tentative="1">
      <w:start w:val="1"/>
      <w:numFmt w:val="lowerLetter"/>
      <w:lvlText w:val="%5."/>
      <w:lvlJc w:val="left"/>
      <w:pPr>
        <w:ind w:left="2531" w:hanging="360"/>
      </w:pPr>
    </w:lvl>
    <w:lvl w:ilvl="5" w:tplc="0410001B" w:tentative="1">
      <w:start w:val="1"/>
      <w:numFmt w:val="lowerRoman"/>
      <w:lvlText w:val="%6."/>
      <w:lvlJc w:val="right"/>
      <w:pPr>
        <w:ind w:left="3251" w:hanging="180"/>
      </w:pPr>
    </w:lvl>
    <w:lvl w:ilvl="6" w:tplc="0410000F" w:tentative="1">
      <w:start w:val="1"/>
      <w:numFmt w:val="decimal"/>
      <w:lvlText w:val="%7."/>
      <w:lvlJc w:val="left"/>
      <w:pPr>
        <w:ind w:left="3971" w:hanging="360"/>
      </w:pPr>
    </w:lvl>
    <w:lvl w:ilvl="7" w:tplc="04100019" w:tentative="1">
      <w:start w:val="1"/>
      <w:numFmt w:val="lowerLetter"/>
      <w:lvlText w:val="%8."/>
      <w:lvlJc w:val="left"/>
      <w:pPr>
        <w:ind w:left="4691" w:hanging="360"/>
      </w:pPr>
    </w:lvl>
    <w:lvl w:ilvl="8" w:tplc="0410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3C681259"/>
    <w:multiLevelType w:val="hybridMultilevel"/>
    <w:tmpl w:val="2DD25B2C"/>
    <w:lvl w:ilvl="0" w:tplc="C62E64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9769A"/>
    <w:multiLevelType w:val="hybridMultilevel"/>
    <w:tmpl w:val="6E9CCE70"/>
    <w:lvl w:ilvl="0" w:tplc="4B9C30BC">
      <w:numFmt w:val="bullet"/>
      <w:lvlText w:val="-"/>
      <w:lvlJc w:val="left"/>
      <w:pPr>
        <w:ind w:left="11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FB234CE"/>
    <w:multiLevelType w:val="hybridMultilevel"/>
    <w:tmpl w:val="1D801102"/>
    <w:lvl w:ilvl="0" w:tplc="0410000F">
      <w:start w:val="1"/>
      <w:numFmt w:val="decimal"/>
      <w:lvlText w:val="%1."/>
      <w:lvlJc w:val="left"/>
      <w:pPr>
        <w:ind w:left="938" w:hanging="360"/>
      </w:pPr>
    </w:lvl>
    <w:lvl w:ilvl="1" w:tplc="04100019" w:tentative="1">
      <w:start w:val="1"/>
      <w:numFmt w:val="lowerLetter"/>
      <w:lvlText w:val="%2."/>
      <w:lvlJc w:val="left"/>
      <w:pPr>
        <w:ind w:left="1658" w:hanging="360"/>
      </w:pPr>
    </w:lvl>
    <w:lvl w:ilvl="2" w:tplc="0410001B" w:tentative="1">
      <w:start w:val="1"/>
      <w:numFmt w:val="lowerRoman"/>
      <w:lvlText w:val="%3."/>
      <w:lvlJc w:val="right"/>
      <w:pPr>
        <w:ind w:left="2378" w:hanging="180"/>
      </w:pPr>
    </w:lvl>
    <w:lvl w:ilvl="3" w:tplc="0410000F" w:tentative="1">
      <w:start w:val="1"/>
      <w:numFmt w:val="decimal"/>
      <w:lvlText w:val="%4."/>
      <w:lvlJc w:val="left"/>
      <w:pPr>
        <w:ind w:left="3098" w:hanging="360"/>
      </w:pPr>
    </w:lvl>
    <w:lvl w:ilvl="4" w:tplc="04100019" w:tentative="1">
      <w:start w:val="1"/>
      <w:numFmt w:val="lowerLetter"/>
      <w:lvlText w:val="%5."/>
      <w:lvlJc w:val="left"/>
      <w:pPr>
        <w:ind w:left="3818" w:hanging="360"/>
      </w:pPr>
    </w:lvl>
    <w:lvl w:ilvl="5" w:tplc="0410001B" w:tentative="1">
      <w:start w:val="1"/>
      <w:numFmt w:val="lowerRoman"/>
      <w:lvlText w:val="%6."/>
      <w:lvlJc w:val="right"/>
      <w:pPr>
        <w:ind w:left="4538" w:hanging="180"/>
      </w:pPr>
    </w:lvl>
    <w:lvl w:ilvl="6" w:tplc="0410000F" w:tentative="1">
      <w:start w:val="1"/>
      <w:numFmt w:val="decimal"/>
      <w:lvlText w:val="%7."/>
      <w:lvlJc w:val="left"/>
      <w:pPr>
        <w:ind w:left="5258" w:hanging="360"/>
      </w:pPr>
    </w:lvl>
    <w:lvl w:ilvl="7" w:tplc="04100019" w:tentative="1">
      <w:start w:val="1"/>
      <w:numFmt w:val="lowerLetter"/>
      <w:lvlText w:val="%8."/>
      <w:lvlJc w:val="left"/>
      <w:pPr>
        <w:ind w:left="5978" w:hanging="360"/>
      </w:pPr>
    </w:lvl>
    <w:lvl w:ilvl="8" w:tplc="0410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B5F"/>
    <w:rsid w:val="00003361"/>
    <w:rsid w:val="0001669D"/>
    <w:rsid w:val="00035C0E"/>
    <w:rsid w:val="00062DC2"/>
    <w:rsid w:val="000710A6"/>
    <w:rsid w:val="00097F0C"/>
    <w:rsid w:val="000A7548"/>
    <w:rsid w:val="000E2A3C"/>
    <w:rsid w:val="000F1F72"/>
    <w:rsid w:val="0011071A"/>
    <w:rsid w:val="001127C7"/>
    <w:rsid w:val="00113149"/>
    <w:rsid w:val="00114B0E"/>
    <w:rsid w:val="00142686"/>
    <w:rsid w:val="00150853"/>
    <w:rsid w:val="00150AE6"/>
    <w:rsid w:val="001A4BD7"/>
    <w:rsid w:val="001B7931"/>
    <w:rsid w:val="001C29BC"/>
    <w:rsid w:val="001C6FE2"/>
    <w:rsid w:val="001F1717"/>
    <w:rsid w:val="001F1BDD"/>
    <w:rsid w:val="001F741E"/>
    <w:rsid w:val="00201F61"/>
    <w:rsid w:val="002304D3"/>
    <w:rsid w:val="0024261B"/>
    <w:rsid w:val="002625FB"/>
    <w:rsid w:val="00266614"/>
    <w:rsid w:val="002A2089"/>
    <w:rsid w:val="002B4838"/>
    <w:rsid w:val="002F2434"/>
    <w:rsid w:val="00334D92"/>
    <w:rsid w:val="003463FD"/>
    <w:rsid w:val="003D49CF"/>
    <w:rsid w:val="003F393F"/>
    <w:rsid w:val="0041288A"/>
    <w:rsid w:val="00435ADC"/>
    <w:rsid w:val="00453674"/>
    <w:rsid w:val="004638DD"/>
    <w:rsid w:val="004757F1"/>
    <w:rsid w:val="00476C42"/>
    <w:rsid w:val="0047764F"/>
    <w:rsid w:val="004A5556"/>
    <w:rsid w:val="004B4A3F"/>
    <w:rsid w:val="004C226A"/>
    <w:rsid w:val="004C6C71"/>
    <w:rsid w:val="004D6E56"/>
    <w:rsid w:val="004D759D"/>
    <w:rsid w:val="004E1F16"/>
    <w:rsid w:val="004E5CF4"/>
    <w:rsid w:val="004F797B"/>
    <w:rsid w:val="00501973"/>
    <w:rsid w:val="005054D9"/>
    <w:rsid w:val="00510940"/>
    <w:rsid w:val="00510B55"/>
    <w:rsid w:val="00557AE5"/>
    <w:rsid w:val="005841FB"/>
    <w:rsid w:val="00593A89"/>
    <w:rsid w:val="0059759A"/>
    <w:rsid w:val="005B71F4"/>
    <w:rsid w:val="005C1849"/>
    <w:rsid w:val="005C4B22"/>
    <w:rsid w:val="005D44F6"/>
    <w:rsid w:val="005E6D8E"/>
    <w:rsid w:val="005F5E72"/>
    <w:rsid w:val="0060568A"/>
    <w:rsid w:val="0064596B"/>
    <w:rsid w:val="00656BBD"/>
    <w:rsid w:val="00657EFF"/>
    <w:rsid w:val="00665DD4"/>
    <w:rsid w:val="0068667F"/>
    <w:rsid w:val="00690EBC"/>
    <w:rsid w:val="006A03F1"/>
    <w:rsid w:val="006A45AC"/>
    <w:rsid w:val="006B526F"/>
    <w:rsid w:val="006D7144"/>
    <w:rsid w:val="006F5470"/>
    <w:rsid w:val="00742E8F"/>
    <w:rsid w:val="0076229F"/>
    <w:rsid w:val="0076378B"/>
    <w:rsid w:val="00767236"/>
    <w:rsid w:val="00777CE5"/>
    <w:rsid w:val="00795D04"/>
    <w:rsid w:val="007B62C1"/>
    <w:rsid w:val="007D5BB3"/>
    <w:rsid w:val="007E1A45"/>
    <w:rsid w:val="007E7E15"/>
    <w:rsid w:val="007F2A36"/>
    <w:rsid w:val="0082388A"/>
    <w:rsid w:val="00841F9D"/>
    <w:rsid w:val="00870E16"/>
    <w:rsid w:val="008871FD"/>
    <w:rsid w:val="008A112C"/>
    <w:rsid w:val="008A4163"/>
    <w:rsid w:val="008A74C6"/>
    <w:rsid w:val="008C5BC4"/>
    <w:rsid w:val="008F30E3"/>
    <w:rsid w:val="00921869"/>
    <w:rsid w:val="00993CEB"/>
    <w:rsid w:val="009C00D1"/>
    <w:rsid w:val="009D790D"/>
    <w:rsid w:val="009E3C5E"/>
    <w:rsid w:val="009E45D5"/>
    <w:rsid w:val="009F65CA"/>
    <w:rsid w:val="00A05447"/>
    <w:rsid w:val="00A32374"/>
    <w:rsid w:val="00A35037"/>
    <w:rsid w:val="00A65149"/>
    <w:rsid w:val="00A87F55"/>
    <w:rsid w:val="00AC47E5"/>
    <w:rsid w:val="00B3087A"/>
    <w:rsid w:val="00B47553"/>
    <w:rsid w:val="00B51364"/>
    <w:rsid w:val="00B5563E"/>
    <w:rsid w:val="00B8527A"/>
    <w:rsid w:val="00B94092"/>
    <w:rsid w:val="00BA2EBA"/>
    <w:rsid w:val="00BD2DB1"/>
    <w:rsid w:val="00BD694F"/>
    <w:rsid w:val="00BF4763"/>
    <w:rsid w:val="00BF6140"/>
    <w:rsid w:val="00C12B5F"/>
    <w:rsid w:val="00C2341D"/>
    <w:rsid w:val="00C3440D"/>
    <w:rsid w:val="00C71BD2"/>
    <w:rsid w:val="00C840FB"/>
    <w:rsid w:val="00C9437F"/>
    <w:rsid w:val="00CA0984"/>
    <w:rsid w:val="00CA564A"/>
    <w:rsid w:val="00CD4467"/>
    <w:rsid w:val="00CF2460"/>
    <w:rsid w:val="00D01395"/>
    <w:rsid w:val="00D04099"/>
    <w:rsid w:val="00D219FC"/>
    <w:rsid w:val="00D22036"/>
    <w:rsid w:val="00D357F9"/>
    <w:rsid w:val="00D85B4A"/>
    <w:rsid w:val="00D91695"/>
    <w:rsid w:val="00D91C79"/>
    <w:rsid w:val="00DB3506"/>
    <w:rsid w:val="00DD68C0"/>
    <w:rsid w:val="00E348E2"/>
    <w:rsid w:val="00E34A8F"/>
    <w:rsid w:val="00E34BA8"/>
    <w:rsid w:val="00E4602D"/>
    <w:rsid w:val="00E617DF"/>
    <w:rsid w:val="00E85F8E"/>
    <w:rsid w:val="00E86436"/>
    <w:rsid w:val="00EA52E6"/>
    <w:rsid w:val="00EC370C"/>
    <w:rsid w:val="00EC5FDB"/>
    <w:rsid w:val="00ED7621"/>
    <w:rsid w:val="00EE697E"/>
    <w:rsid w:val="00EF348A"/>
    <w:rsid w:val="00EF7C73"/>
    <w:rsid w:val="00F2705C"/>
    <w:rsid w:val="00F41200"/>
    <w:rsid w:val="00F459DC"/>
    <w:rsid w:val="00F95AB0"/>
    <w:rsid w:val="00F97C10"/>
    <w:rsid w:val="00FA5EB0"/>
    <w:rsid w:val="00FB15EE"/>
    <w:rsid w:val="00FD27F0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7773F"/>
  <w15:docId w15:val="{26A8EF58-EB8C-B64E-9706-99543252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D4467"/>
  </w:style>
  <w:style w:type="paragraph" w:styleId="Titolo1">
    <w:name w:val="heading 1"/>
    <w:basedOn w:val="Normale"/>
    <w:next w:val="Normale"/>
    <w:link w:val="Titolo1Carattere"/>
    <w:uiPriority w:val="9"/>
    <w:qFormat/>
    <w:rsid w:val="00BF6140"/>
    <w:pPr>
      <w:keepNext/>
      <w:keepLines/>
      <w:spacing w:before="480"/>
      <w:outlineLvl w:val="0"/>
    </w:pPr>
    <w:rPr>
      <w:rFonts w:ascii="Calibri" w:eastAsia="Times New Roman" w:hAnsi="Calibri" w:cs="Times New Roman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12B5F"/>
    <w:pPr>
      <w:tabs>
        <w:tab w:val="center" w:pos="4819"/>
        <w:tab w:val="right" w:pos="9638"/>
      </w:tabs>
      <w:spacing w:before="40" w:after="40"/>
      <w:jc w:val="both"/>
    </w:pPr>
    <w:rPr>
      <w:rFonts w:ascii="Bookman Old Style" w:eastAsia="Times New Roman" w:hAnsi="Bookman Old Style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2B5F"/>
    <w:rPr>
      <w:rFonts w:ascii="Bookman Old Style" w:eastAsia="Times New Roman" w:hAnsi="Bookman Old Style" w:cs="Times New Roman"/>
      <w:szCs w:val="20"/>
      <w:lang w:eastAsia="it-IT"/>
    </w:rPr>
  </w:style>
  <w:style w:type="paragraph" w:styleId="NormaleWeb">
    <w:name w:val="Normal (Web)"/>
    <w:basedOn w:val="Normale"/>
    <w:uiPriority w:val="99"/>
    <w:rsid w:val="00C12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C12B5F"/>
    <w:pPr>
      <w:spacing w:after="200"/>
      <w:ind w:left="720"/>
      <w:contextualSpacing/>
    </w:pPr>
    <w:rPr>
      <w:rFonts w:ascii="AlbertusExtraBold" w:eastAsia="Times New Roman" w:hAnsi="AlbertusExtraBold" w:cs="Times New Roman"/>
      <w:color w:val="000000"/>
      <w:lang w:eastAsia="ja-JP"/>
    </w:rPr>
  </w:style>
  <w:style w:type="paragraph" w:customStyle="1" w:styleId="Default">
    <w:name w:val="Default"/>
    <w:rsid w:val="00C12B5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12B5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B5F"/>
  </w:style>
  <w:style w:type="character" w:styleId="Collegamentoipertestuale">
    <w:name w:val="Hyperlink"/>
    <w:rsid w:val="006B526F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6140"/>
    <w:rPr>
      <w:rFonts w:ascii="Calibri" w:eastAsia="Times New Roman" w:hAnsi="Calibri" w:cs="Times New Roman"/>
      <w:b/>
      <w:bCs/>
      <w:color w:val="365F91"/>
      <w:sz w:val="28"/>
      <w:szCs w:val="28"/>
      <w:lang w:eastAsia="ja-JP"/>
    </w:rPr>
  </w:style>
  <w:style w:type="table" w:styleId="Grigliatabella">
    <w:name w:val="Table Grid"/>
    <w:basedOn w:val="Tabellanormale"/>
    <w:uiPriority w:val="39"/>
    <w:rsid w:val="00BA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2E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2EBA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127C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F6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E2A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87A09-704A-A946-A887-8018CE22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2018-07-20T09:28:00Z</cp:lastPrinted>
  <dcterms:created xsi:type="dcterms:W3CDTF">2020-05-26T14:17:00Z</dcterms:created>
  <dcterms:modified xsi:type="dcterms:W3CDTF">2020-05-26T14:17:00Z</dcterms:modified>
</cp:coreProperties>
</file>